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cccccc" w:val="clear"/>
        </w:rPr>
      </w:pPr>
      <w:r w:rsidDel="00000000" w:rsidR="00000000" w:rsidRPr="00000000">
        <w:rPr>
          <w:b w:val="1"/>
          <w:sz w:val="54"/>
          <w:szCs w:val="54"/>
          <w:shd w:fill="cccccc" w:val="clear"/>
          <w:rtl w:val="0"/>
        </w:rPr>
        <w:t xml:space="preserve">Pre Training Assessment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</w:t>
        <w:br w:type="textWrapping"/>
        <w:t xml:space="preserve">Participant Name: __________________________</w:t>
        <w:br w:type="textWrapping"/>
        <w:t xml:space="preserve">Department: __________________________</w:t>
        <w:br w:type="textWrapping"/>
        <w:t xml:space="preserve">Training Program Name: 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2rqqrao3yr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GENERAL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your current role?</w:t>
        <w:br w:type="textWrapping"/>
        <w:t xml:space="preserve">☐ Entry-Level Employee</w:t>
        <w:br w:type="textWrapping"/>
        <w:t xml:space="preserve">☐ Mid-Level Employee</w:t>
        <w:br w:type="textWrapping"/>
        <w:t xml:space="preserve">☐ Senior Employee</w:t>
        <w:br w:type="textWrapping"/>
        <w:t xml:space="preserve">☐ Managerial Position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years of experience do you have in this field?</w:t>
        <w:br w:type="textWrapping"/>
        <w:t xml:space="preserve">☐ Less than 1 year</w:t>
        <w:br w:type="textWrapping"/>
        <w:t xml:space="preserve">☐ 1-3 years</w:t>
        <w:br w:type="textWrapping"/>
        <w:t xml:space="preserve">☐ 3-5 years</w:t>
        <w:br w:type="textWrapping"/>
        <w:t xml:space="preserve">☐ 5+ years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your primary reason for attending this training?</w:t>
        <w:br w:type="textWrapping"/>
        <w:t xml:space="preserve">☐ Career Advancement</w:t>
        <w:br w:type="textWrapping"/>
        <w:t xml:space="preserve">☐ Skill Development</w:t>
        <w:br w:type="textWrapping"/>
        <w:t xml:space="preserve">☐ Job Requirement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8xypsj8bd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TECHNICAL SKILLS ASSESSMENT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three key technical skills related to the training topic: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confident are you in applying these skills?</w:t>
        <w:br w:type="textWrapping"/>
        <w:t xml:space="preserve">☐ Very Confident</w:t>
        <w:br w:type="textWrapping"/>
        <w:t xml:space="preserve">☐ Somewhat Confident</w:t>
        <w:br w:type="textWrapping"/>
        <w:t xml:space="preserve">☐ Not Confident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t57jvzdbqe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LEARNING PREFERENCES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your preferred method of learning?</w:t>
        <w:br w:type="textWrapping"/>
        <w:t xml:space="preserve">☐ Visual (Videos, Diagrams)</w:t>
        <w:br w:type="textWrapping"/>
        <w:t xml:space="preserve">☐ Auditory (Lectures, Podcasts)</w:t>
        <w:br w:type="textWrapping"/>
        <w:t xml:space="preserve">☐ Hands-on (Practical Activities)</w:t>
        <w:br w:type="textWrapping"/>
        <w:t xml:space="preserve">☐ Reading &amp; Writing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prefer:</w:t>
        <w:br w:type="textWrapping"/>
        <w:t xml:space="preserve">☐ Individual Learning</w:t>
        <w:br w:type="textWrapping"/>
        <w:t xml:space="preserve">☐ Group Learning</w:t>
        <w:br w:type="textWrapping"/>
        <w:t xml:space="preserve">☐ A Mix of Both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1hbcmq2wxv6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SIGNATURE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Signature: __________________________ Date: 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