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b6d7a8" w:val="clear"/>
        </w:rPr>
      </w:pPr>
      <w:r w:rsidDel="00000000" w:rsidR="00000000" w:rsidRPr="00000000">
        <w:rPr>
          <w:b w:val="1"/>
          <w:sz w:val="62"/>
          <w:szCs w:val="62"/>
          <w:shd w:fill="b6d7a8" w:val="clear"/>
          <w:rtl w:val="0"/>
        </w:rPr>
        <w:t xml:space="preserve">Motor Vehicle Accident Statement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Incident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Accident: 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 Accident: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Road Conditions (Wet, Dry, Icy, Other): 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Weather Conditions (Sunny, Rainy, Foggy, Snowy, Other): 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Involved Parties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License Number: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Make &amp; Model: 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License Plate Number: 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Insurance Company &amp; Policy Number: 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Accident Description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Describe how the accident occurred in detail: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Information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Name: 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Police and Emergency Response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Law Enforcement Notified? ☐ Yes ☐ No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Officer’s Name: 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 Number (if available):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Medical Assistance Required? ☐ Yes ☐ No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Driver’s Signature: _______________________ Date: ____________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Witness’s Signature: ______________________ Date: 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