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ead1dc" w:val="clear"/>
        </w:rPr>
      </w:pPr>
      <w:r w:rsidDel="00000000" w:rsidR="00000000" w:rsidRPr="00000000">
        <w:rPr>
          <w:b w:val="1"/>
          <w:sz w:val="56"/>
          <w:szCs w:val="56"/>
          <w:shd w:fill="ead1dc" w:val="clear"/>
          <w:rtl w:val="0"/>
        </w:rPr>
        <w:t xml:space="preserve">Employee </w:t>
      </w:r>
      <w:r w:rsidDel="00000000" w:rsidR="00000000" w:rsidRPr="00000000">
        <w:rPr>
          <w:b w:val="1"/>
          <w:sz w:val="56"/>
          <w:szCs w:val="56"/>
          <w:shd w:fill="ead1dc" w:val="clear"/>
          <w:rtl w:val="0"/>
        </w:rPr>
        <w:t xml:space="preserve">Income Statement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Statement Period: From _______________ To 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ztb626qj3z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Salary &amp; Earnings Breakdown</w:t>
      </w:r>
    </w:p>
    <w:tbl>
      <w:tblPr>
        <w:tblStyle w:val="Table1"/>
        <w:tblW w:w="8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60"/>
        <w:gridCol w:w="1950"/>
        <w:gridCol w:w="1110"/>
        <w:gridCol w:w="2340"/>
        <w:tblGridChange w:id="0">
          <w:tblGrid>
            <w:gridCol w:w="3060"/>
            <w:gridCol w:w="1950"/>
            <w:gridCol w:w="1110"/>
            <w:gridCol w:w="23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Income 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Received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Basic Salary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Overtime Pay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Bonus/Commissions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Allowances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Reimbursements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Benefits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Deductions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Net Pay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v9z5rdxvseo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Additional Earnings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Incentives &amp; Performance Bonuses: $________________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Stock Options or Profit Sharing: $________________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Retirement Contributions: $________________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Non-Salary Benefits: $________________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cmt39ty0f4s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Net Salary Calculation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Gross Salary: $________________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Deductions (Taxes, Retirement, etc.): $________________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Net Salary: $________________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Certification</w:t>
        <w:br w:type="textWrapping"/>
        <w:t xml:space="preserve"> I declare that this income statement is accurate to the best of my knowledge.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 Date: ___________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 Verification: _______________________ Date: ___________</w:t>
      </w:r>
    </w:p>
    <w:p w:rsidR="00000000" w:rsidDel="00000000" w:rsidP="00000000" w:rsidRDefault="00000000" w:rsidRPr="00000000" w14:paraId="0000003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