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0124d"/>
          <w:sz w:val="80"/>
          <w:szCs w:val="80"/>
          <w:shd w:fill="fce5cd" w:val="clear"/>
        </w:rPr>
      </w:pPr>
      <w:r w:rsidDel="00000000" w:rsidR="00000000" w:rsidRPr="00000000">
        <w:rPr>
          <w:b w:val="1"/>
          <w:color w:val="20124d"/>
          <w:sz w:val="80"/>
          <w:szCs w:val="80"/>
          <w:shd w:fill="fce5cd" w:val="clear"/>
          <w:rtl w:val="0"/>
        </w:rPr>
        <w:t xml:space="preserve">Daily Cash Register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Cashier Name: ___________________________________</w:t>
        <w:br w:type="textWrapping"/>
        <w:t xml:space="preserve"> Shift Time: ☐ Morning ☐ Afternoon ☐ Evening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9ioebwamvmcx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Opening Cash Count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Starting Cash Balance: $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Initial Verification By: 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8qzwxenof9q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Cash Register Transactions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965"/>
        <w:gridCol w:w="2055"/>
        <w:gridCol w:w="2085"/>
        <w:gridCol w:w="2220"/>
        <w:tblGridChange w:id="0">
          <w:tblGrid>
            <w:gridCol w:w="1035"/>
            <w:gridCol w:w="1965"/>
            <w:gridCol w:w="2055"/>
            <w:gridCol w:w="2085"/>
            <w:gridCol w:w="222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Transaction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In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Out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Balance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cdu3ngy93qn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End-of-Shift Balancing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 Register Balanced ☐ Shortage ☐ Overages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Sales: $ 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Cash Collected: $ _______________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Deposited: $ 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Cash Balance: $ 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 Signature: ________________________ Date: _______________</w:t>
        <w:br w:type="textWrapping"/>
        <w:t xml:space="preserve"> Manager Approval: 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