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e599" w:val="clear"/>
        </w:rPr>
      </w:pPr>
      <w:r w:rsidDel="00000000" w:rsidR="00000000" w:rsidRPr="00000000">
        <w:rPr>
          <w:b w:val="1"/>
          <w:sz w:val="50"/>
          <w:szCs w:val="50"/>
          <w:shd w:fill="ffe599" w:val="clear"/>
          <w:rtl w:val="0"/>
        </w:rPr>
        <w:t xml:space="preserve">60-Day Notice to Vacate California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Landlord/Property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Management Company (if applicable):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Details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Date: 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Termination Date (if different): 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Moving:</w:t>
        <w:br w:type="textWrapping"/>
        <w:t xml:space="preserve"> ☐ End of lease term</w:t>
        <w:br w:type="textWrapping"/>
        <w:t xml:space="preserve"> ☐ Relocation for work</w:t>
        <w:br w:type="textWrapping"/>
        <w:t xml:space="preserve"> ☐ Financial reasons</w:t>
        <w:br w:type="textWrapping"/>
        <w:t xml:space="preserve"> ☐ Other: 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Move-Out Checklist</w:t>
        <w:br w:type="textWrapping"/>
        <w:t xml:space="preserve"> ☐ I will leave the rental unit in good condition.</w:t>
        <w:br w:type="textWrapping"/>
        <w:t xml:space="preserve"> ☐ I will clear all outstanding rent and utility bills.</w:t>
        <w:br w:type="textWrapping"/>
        <w:t xml:space="preserve"> ☐ I will return all keys, access cards, and remotes.</w:t>
        <w:br w:type="textWrapping"/>
        <w:t xml:space="preserve"> ☐ I request a final property inspection before vacating.</w:t>
        <w:br w:type="textWrapping"/>
        <w:t xml:space="preserve">Tenant Signature: 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