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highlight w:val="white"/>
          <w:u w:val="single"/>
        </w:rPr>
      </w:pPr>
      <w:r w:rsidDel="00000000" w:rsidR="00000000" w:rsidRPr="00000000">
        <w:rPr>
          <w:b w:val="1"/>
          <w:sz w:val="58"/>
          <w:szCs w:val="58"/>
          <w:highlight w:val="white"/>
          <w:u w:val="single"/>
          <w:rtl w:val="0"/>
        </w:rPr>
        <w:t xml:space="preserve">Small Business Investment Proposal Form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34"/>
          <w:szCs w:val="34"/>
        </w:rPr>
      </w:pPr>
      <w:bookmarkStart w:colFirst="0" w:colLast="0" w:name="_kx50w9l7mrf9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Presented By: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</w:t>
        <w:br w:type="textWrapping"/>
        <w:t xml:space="preserve">Owner Name: ______________________________</w:t>
        <w:br w:type="textWrapping"/>
        <w:t xml:space="preserve">Address: __________________________________</w:t>
        <w:br w:type="textWrapping"/>
        <w:t xml:space="preserve">Email: ____________________________________</w:t>
        <w:br w:type="textWrapping"/>
        <w:t xml:space="preserve">Phone: ___________________________________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360" w:lineRule="auto"/>
        <w:rPr>
          <w:b w:val="1"/>
          <w:sz w:val="34"/>
          <w:szCs w:val="34"/>
        </w:rPr>
      </w:pPr>
      <w:bookmarkStart w:colFirst="0" w:colLast="0" w:name="_od73x61g70xq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Presented To: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Investor Name: ____________________________</w:t>
        <w:br w:type="textWrapping"/>
        <w:t xml:space="preserve">Company: __________________________________</w:t>
        <w:br w:type="textWrapping"/>
        <w:t xml:space="preserve">Address: __________________________________</w:t>
        <w:br w:type="textWrapping"/>
        <w:t xml:space="preserve">Email: ____________________________________</w:t>
        <w:br w:type="textWrapping"/>
        <w:t xml:space="preserve">Phone: ___________________________________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34"/>
          <w:szCs w:val="34"/>
        </w:rPr>
      </w:pPr>
      <w:bookmarkStart w:colFirst="0" w:colLast="0" w:name="_vqsj22tcau0k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Business Overview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[Business Name] is a [Industry] company that has been operational since [Year]. We specialize in [Product/Service], addressing [Market Demand/Gap].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34"/>
          <w:szCs w:val="34"/>
        </w:rPr>
      </w:pPr>
      <w:bookmarkStart w:colFirst="0" w:colLast="0" w:name="_n4esvev81bdn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Investment Request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require $[Amount] in funding for business growth. The investment will be allocated to: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Marketing and Branding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Infrastructure Development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Product Line Expansion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Hiring Skilled Workforce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="360" w:lineRule="auto"/>
        <w:rPr>
          <w:b w:val="1"/>
          <w:sz w:val="34"/>
          <w:szCs w:val="34"/>
        </w:rPr>
      </w:pPr>
      <w:bookmarkStart w:colFirst="0" w:colLast="0" w:name="_xvpcmjrnm2mk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Market Potential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target market for [Business Name] is valued at $[Market Size], with expected annual growth of [Percentage].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34"/>
          <w:szCs w:val="34"/>
        </w:rPr>
      </w:pPr>
      <w:bookmarkStart w:colFirst="0" w:colLast="0" w:name="_8aagc38puy04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Projected Financial Growth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2355"/>
        <w:gridCol w:w="2370"/>
        <w:gridCol w:w="3105"/>
        <w:tblGridChange w:id="0">
          <w:tblGrid>
            <w:gridCol w:w="1035"/>
            <w:gridCol w:w="2355"/>
            <w:gridCol w:w="2370"/>
            <w:gridCol w:w="31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Expected Returns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Break-even Period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 Months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 Months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 Months</w:t>
            </w:r>
          </w:p>
        </w:tc>
      </w:tr>
    </w:tbl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="360" w:lineRule="auto"/>
        <w:rPr>
          <w:b w:val="1"/>
          <w:sz w:val="34"/>
          <w:szCs w:val="34"/>
        </w:rPr>
      </w:pPr>
      <w:bookmarkStart w:colFirst="0" w:colLast="0" w:name="_sj1m9f6nmpgu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Risk &amp; Mitigation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Potential risks include [Market Fluctuations, Competition]. We plan to mitigate risks through [Diverse Revenue Streams, Cost Efficiency Strategies].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welcome the opportunity to discuss this investment further.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Investor Signature: 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