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u w:val="single"/>
        </w:rPr>
      </w:pPr>
      <w:r w:rsidDel="00000000" w:rsidR="00000000" w:rsidRPr="00000000">
        <w:rPr>
          <w:b w:val="1"/>
          <w:sz w:val="50"/>
          <w:szCs w:val="50"/>
          <w:u w:val="single"/>
          <w:rtl w:val="0"/>
        </w:rPr>
        <w:t xml:space="preserve">Pest Control Service Contract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lcnb4k8iuas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PARTIES INVOLVED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Provider: 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Name: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cz5io7mm0nq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SERVICE DETAILS</w:t>
      </w:r>
    </w:p>
    <w:tbl>
      <w:tblPr>
        <w:tblStyle w:val="Table1"/>
        <w:tblW w:w="85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75"/>
        <w:gridCol w:w="1755"/>
        <w:gridCol w:w="1725"/>
        <w:gridCol w:w="2610"/>
        <w:tblGridChange w:id="0">
          <w:tblGrid>
            <w:gridCol w:w="2475"/>
            <w:gridCol w:w="1755"/>
            <w:gridCol w:w="1725"/>
            <w:gridCol w:w="26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Type of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Initial Inspection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One-time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General Pest Control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Monthly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Termite Inspection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Quarterly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Other: 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Client agrees to allow access to property for scheduled services.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3u42i6p1ij6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TERMS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Payment: $____________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Due: ☐ Before Service ☐ After Service ☐ Monthly Installments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zm3mzfpxxia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TERMINATION CLAUSE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Either party may terminate this contract with 30-day written notice.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qgesnurj6nt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Provider Signature: ___________________________ Date: __________</w:t>
        <w:br w:type="textWrapping"/>
        <w:t xml:space="preserve">Client Signature: ___________________________ Date: 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