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4cccc" w:val="clear"/>
        </w:rPr>
      </w:pPr>
      <w:r w:rsidDel="00000000" w:rsidR="00000000" w:rsidRPr="00000000">
        <w:rPr>
          <w:b w:val="1"/>
          <w:sz w:val="66"/>
          <w:szCs w:val="66"/>
          <w:shd w:fill="f4cccc" w:val="clear"/>
          <w:rtl w:val="0"/>
        </w:rPr>
        <w:t xml:space="preserve">School Receipt Book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  <w:br w:type="textWrapping"/>
        <w:t xml:space="preserve">Receipt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From: ___________________________</w:t>
        <w:br w:type="textWrapping"/>
        <w:t xml:space="preserve">Address: ___________________________</w:t>
        <w:br w:type="textWrapping"/>
        <w:t xml:space="preserve">Phone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Payment: ___________________________</w:t>
        <w:br w:type="textWrapping"/>
        <w:t xml:space="preserve">Amount (in words): ___________________________</w:t>
        <w:br w:type="textWrapping"/>
        <w:t xml:space="preserve">Amount (in numbers): $___________________________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Tuition Fee ☐ Library Fee ☐ Lab Fee ☐ Sports Fee ☐ </w:t>
        <w:br w:type="textWrapping"/>
        <w:t xml:space="preserve">Other: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  <w:br w:type="textWrapping"/>
        <w:t xml:space="preserve">☐ Cash ☐ Check (No: __________) ☐ Bank Transfer ☐ Credit/Debit Card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