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ce5cd" w:val="clear"/>
        </w:rPr>
      </w:pPr>
      <w:r w:rsidDel="00000000" w:rsidR="00000000" w:rsidRPr="00000000">
        <w:rPr>
          <w:b w:val="1"/>
          <w:sz w:val="58"/>
          <w:szCs w:val="58"/>
          <w:shd w:fill="fce5cd" w:val="clear"/>
          <w:rtl w:val="0"/>
        </w:rPr>
        <w:t xml:space="preserve">Room Tenancy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Room Tenancy Agreement ("Agreement") is made on [Date] between: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Name: ______________________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Name: ______________________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rnpgzttas3ff" w:id="0"/>
      <w:bookmarkEnd w:id="0"/>
      <w:r w:rsidDel="00000000" w:rsidR="00000000" w:rsidRPr="00000000">
        <w:rPr>
          <w:b w:val="1"/>
          <w:color w:val="000000"/>
          <w:rtl w:val="0"/>
        </w:rPr>
        <w:t xml:space="preserve">1. Term of Tenancy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tenancy begins on [Start Date] and ends on [End Date].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tenant may extend tenancy by providing [Notice Period] days' notice before expiration.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xi2kepjpjx7l" w:id="1"/>
      <w:bookmarkEnd w:id="1"/>
      <w:r w:rsidDel="00000000" w:rsidR="00000000" w:rsidRPr="00000000">
        <w:rPr>
          <w:b w:val="1"/>
          <w:color w:val="000000"/>
          <w:rtl w:val="0"/>
        </w:rPr>
        <w:t xml:space="preserve">2. Rent &amp; Payment Terms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monthly rent is $______, due on the [Day] of each month.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 of $______ is required before move-in.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 is payable via [Payment Method].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vcn4wetjhos4" w:id="2"/>
      <w:bookmarkEnd w:id="2"/>
      <w:r w:rsidDel="00000000" w:rsidR="00000000" w:rsidRPr="00000000">
        <w:rPr>
          <w:b w:val="1"/>
          <w:color w:val="000000"/>
          <w:rtl w:val="0"/>
        </w:rPr>
        <w:t xml:space="preserve">3. Utilities &amp; Maintenance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agrees to pay for [Specify Utilities].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Repairs exceeding $______ will be handled by the landlord.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5zf8197piqwj" w:id="3"/>
      <w:bookmarkEnd w:id="3"/>
      <w:r w:rsidDel="00000000" w:rsidR="00000000" w:rsidRPr="00000000">
        <w:rPr>
          <w:b w:val="1"/>
          <w:color w:val="000000"/>
          <w:rtl w:val="0"/>
        </w:rPr>
        <w:t xml:space="preserve">4. House Rules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Kitchen Use: ______________________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Quiet Hours: ______________________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Laundry Use: ______________________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x2iydgaz62jb" w:id="4"/>
      <w:bookmarkEnd w:id="4"/>
      <w:r w:rsidDel="00000000" w:rsidR="00000000" w:rsidRPr="00000000">
        <w:rPr>
          <w:b w:val="1"/>
          <w:color w:val="000000"/>
          <w:rtl w:val="0"/>
        </w:rPr>
        <w:t xml:space="preserve">5. Termination Clause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Either party may terminate the agreement with [Notice Period] days' written notice.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tq1lj14pf6dl" w:id="5"/>
      <w:bookmarkEnd w:id="5"/>
      <w:r w:rsidDel="00000000" w:rsidR="00000000" w:rsidRPr="00000000">
        <w:rPr>
          <w:b w:val="1"/>
          <w:color w:val="000000"/>
          <w:rtl w:val="0"/>
        </w:rPr>
        <w:t xml:space="preserve">6. Signatures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 ______________________ Date: __________</w:t>
        <w:br w:type="textWrapping"/>
        <w:t xml:space="preserve">Tenant Signature: ______________________ Date: 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