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Payment Contract Labor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Payment Contract for Labor Services</w:t>
      </w:r>
      <w:r w:rsidDel="00000000" w:rsidR="00000000" w:rsidRPr="00000000">
        <w:rPr>
          <w:sz w:val="24"/>
          <w:szCs w:val="24"/>
          <w:rtl w:val="0"/>
        </w:rPr>
        <w:t xml:space="preserve"> ("Agreement") is made on _______________ (Date), by and between: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lcdex7k9pp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Employer Information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dfw50e3nj2j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Worker Information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ID/Social Security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ngxixaualt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Scope of Work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Employer agrees to hire the Worker to perform the following services: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9ms7jld3cl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Compensation &amp; Payment Terms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Rate:</w:t>
      </w:r>
      <w:r w:rsidDel="00000000" w:rsidR="00000000" w:rsidRPr="00000000">
        <w:rPr>
          <w:sz w:val="24"/>
          <w:szCs w:val="24"/>
          <w:rtl w:val="0"/>
        </w:rPr>
        <w:t xml:space="preserve"> $_______________ per ☐ Hour ☐ Day ☐ Week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Estimated Payment:</w:t>
      </w:r>
      <w:r w:rsidDel="00000000" w:rsidR="00000000" w:rsidRPr="00000000">
        <w:rPr>
          <w:sz w:val="24"/>
          <w:szCs w:val="24"/>
          <w:rtl w:val="0"/>
        </w:rPr>
        <w:t xml:space="preserve"> $_______________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</w:t>
      </w:r>
      <w:r w:rsidDel="00000000" w:rsidR="00000000" w:rsidRPr="00000000">
        <w:rPr>
          <w:sz w:val="24"/>
          <w:szCs w:val="24"/>
          <w:rtl w:val="0"/>
        </w:rPr>
        <w:t xml:space="preserve"> ☐ Weekly ☐ Bi-Weekly ☐ Monthly ☐ Upon Completion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sz w:val="24"/>
          <w:szCs w:val="24"/>
          <w:rtl w:val="0"/>
        </w:rPr>
        <w:t xml:space="preserve"> ☐ Cash ☐ Check ☐ Bank Transfer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pb70ds252k5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Work Schedule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Completion 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Hours:</w:t>
      </w:r>
      <w:r w:rsidDel="00000000" w:rsidR="00000000" w:rsidRPr="00000000">
        <w:rPr>
          <w:sz w:val="24"/>
          <w:szCs w:val="24"/>
          <w:rtl w:val="0"/>
        </w:rPr>
        <w:t xml:space="preserve"> From _______________ to _______________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8lnoppu6bao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&amp; Refund Policy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employer may terminate the contract if the worker fails to meet performance expectations.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worker will be paid for completed work up to the termination date.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3vntocxxck7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 Date: 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Worker’s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 Date: _______________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