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56"/>
          <w:szCs w:val="56"/>
          <w:shd w:fill="d9d2e9" w:val="clear"/>
        </w:rPr>
      </w:pPr>
      <w:r w:rsidDel="00000000" w:rsidR="00000000" w:rsidRPr="00000000">
        <w:rPr>
          <w:b w:val="1"/>
          <w:sz w:val="56"/>
          <w:szCs w:val="56"/>
          <w:shd w:fill="d9d2e9" w:val="clear"/>
          <w:rtl w:val="0"/>
        </w:rPr>
        <w:t xml:space="preserve">Notice of Completion </w:t>
      </w:r>
      <w:r w:rsidDel="00000000" w:rsidR="00000000" w:rsidRPr="00000000">
        <w:rPr>
          <w:b w:val="1"/>
          <w:sz w:val="56"/>
          <w:szCs w:val="56"/>
          <w:shd w:fill="d9d2e9" w:val="clear"/>
          <w:rtl w:val="0"/>
        </w:rPr>
        <w:t xml:space="preserve">Form</w:t>
      </w:r>
      <w:r w:rsidDel="00000000" w:rsidR="00000000" w:rsidRPr="00000000">
        <w:rPr>
          <w:b w:val="1"/>
          <w:sz w:val="56"/>
          <w:szCs w:val="56"/>
          <w:shd w:fill="d9d2e9" w:val="clear"/>
          <w:rtl w:val="0"/>
        </w:rPr>
        <w:t xml:space="preserve"> California</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Prepared for Recording Pursuant to California Civil Code § 8182</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Project Owner:</w:t>
        <w:br w:type="textWrapping"/>
        <w:t xml:space="preserve">Name: __________________________________________</w:t>
        <w:br w:type="textWrapping"/>
        <w:t xml:space="preserve">Company (if applicable): __________________________________________</w:t>
        <w:br w:type="textWrapping"/>
        <w:t xml:space="preserve">Address: __________________________________________</w:t>
        <w:br w:type="textWrapping"/>
        <w:t xml:space="preserve">Phone Number: __________________________________________</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Property Information</w:t>
        <w:br w:type="textWrapping"/>
        <w:t xml:space="preserve">Project Name: __________________________________________</w:t>
        <w:br w:type="textWrapping"/>
        <w:t xml:space="preserve">Property Address: __________________________________________</w:t>
        <w:br w:type="textWrapping"/>
        <w:t xml:space="preserve">County: __________________________________________</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Contractor Information</w:t>
        <w:br w:type="textWrapping"/>
        <w:t xml:space="preserve">Contractor Name: __________________________________________</w:t>
        <w:br w:type="textWrapping"/>
        <w:t xml:space="preserve">License Number: __________________________________________</w:t>
        <w:br w:type="textWrapping"/>
        <w:t xml:space="preserve">Phone Number: __________________________________________</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Project Completion Details</w:t>
        <w:br w:type="textWrapping"/>
        <w:t xml:space="preserve">Date Construction Commenced: ____ / ____ / ________</w:t>
        <w:br w:type="textWrapping"/>
        <w:t xml:space="preserve">Date of Final Completion: ____ / ____ / ________</w:t>
        <w:br w:type="textWrapping"/>
        <w:t xml:space="preserve">Description of Work Completed:</w:t>
      </w:r>
    </w:p>
    <w:p w:rsidR="00000000" w:rsidDel="00000000" w:rsidP="00000000" w:rsidRDefault="00000000" w:rsidRPr="00000000" w14:paraId="00000007">
      <w:pPr>
        <w:spacing w:after="240" w:before="240" w:line="360" w:lineRule="auto"/>
        <w:rPr>
          <w:b w:val="1"/>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Certification of Final Payment</w:t>
        <w:br w:type="textWrapping"/>
        <w:t xml:space="preserve">☐ All outstanding contractor and subcontractor payments have been fulfilled.</w:t>
        <w:br w:type="textWrapping"/>
        <w:t xml:space="preserve">☐ The property owner has inspected and accepted the work as complete.</w:t>
      </w:r>
    </w:p>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Notice to Interested Parties</w:t>
        <w:br w:type="textWrapping"/>
        <w:t xml:space="preserve">This notice serves as official documentation that the construction project listed above has been completed. Any mechanic’s lien or claims against the property must be filed within the statutory period allowed under California law.</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Signature and Acknowledgment</w:t>
        <w:br w:type="textWrapping"/>
        <w:t xml:space="preserve">Owner/Authorized Agent: __________________________________________</w:t>
        <w:br w:type="textWrapping"/>
        <w:t xml:space="preserve">Signature: __________________________________________</w:t>
        <w:br w:type="textWrapping"/>
        <w:t xml:space="preserve">Date: ____ / ____ / ________</w:t>
      </w:r>
    </w:p>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Notary Public (if required by state law):</w:t>
        <w:br w:type="textWrapping"/>
        <w:t xml:space="preserve">Name: __________________________________________</w:t>
        <w:br w:type="textWrapping"/>
        <w:t xml:space="preserve">Commission Number: __________________________________________</w:t>
        <w:br w:type="textWrapping"/>
        <w:t xml:space="preserve">Seal: __________________________________________</w:t>
      </w:r>
    </w:p>
    <w:p w:rsidR="00000000" w:rsidDel="00000000" w:rsidP="00000000" w:rsidRDefault="00000000" w:rsidRPr="00000000" w14:paraId="0000000C">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0D">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