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b6d7a8" w:val="clear"/>
        </w:rPr>
      </w:pPr>
      <w:r w:rsidDel="00000000" w:rsidR="00000000" w:rsidRPr="00000000">
        <w:rPr>
          <w:b w:val="1"/>
          <w:sz w:val="54"/>
          <w:szCs w:val="54"/>
          <w:shd w:fill="b6d7a8" w:val="clear"/>
          <w:rtl w:val="0"/>
        </w:rPr>
        <w:t xml:space="preserve">Move-in Move-out Inspection Checklist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Resident Information:</w:t>
        <w:br w:type="textWrapping"/>
        <w:t xml:space="preserve">Name: ___________________________</w:t>
        <w:br w:type="textWrapping"/>
        <w:t xml:space="preserve">Address: ___________________________</w:t>
        <w:br w:type="textWrapping"/>
        <w:t xml:space="preserve">Move-in Date: ___________________________</w:t>
        <w:br w:type="textWrapping"/>
        <w:t xml:space="preserve">Move-out Date: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Details:</w:t>
        <w:br w:type="textWrapping"/>
        <w:t xml:space="preserve">Apartment Number: ___________________________</w:t>
        <w:br w:type="textWrapping"/>
        <w:t xml:space="preserve">Unit Condition on Arrival: ___________________________</w:t>
        <w:br w:type="textWrapping"/>
        <w:t xml:space="preserve">Unit Condition on Departure: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Inspection Areas: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Living Spaces: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Kitchen: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Bathrooms: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Bedrooms: 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Damage Report Table:</w:t>
      </w:r>
    </w:p>
    <w:tbl>
      <w:tblPr>
        <w:tblStyle w:val="Table1"/>
        <w:tblW w:w="95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2010"/>
        <w:gridCol w:w="2415"/>
        <w:gridCol w:w="2670"/>
        <w:tblGridChange w:id="0">
          <w:tblGrid>
            <w:gridCol w:w="2490"/>
            <w:gridCol w:w="2010"/>
            <w:gridCol w:w="2415"/>
            <w:gridCol w:w="267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Move-in Condition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Move-out Condition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Damage Fee (if applicable)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Carpet/Flooring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Functional 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Functional 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Walls/Paint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Functional 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Functional 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Windows/Blinds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Functional 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Functional 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$________________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Doors/Locks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Functional 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Functional 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$________________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Plumbing Fixtures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Functional 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Functional 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Appliances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Functional 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Functional 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$________________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Cabinets/Drawers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Functional 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Functional 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Lighting Fixtures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Functional 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Functional </w:t>
              <w:br w:type="textWrapping"/>
              <w:t xml:space="preserve">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$________________</w:t>
            </w:r>
          </w:p>
        </w:tc>
      </w:tr>
    </w:tbl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Remarks:</w:t>
        <w:br w:type="textWrapping"/>
        <w:t xml:space="preserve">Notes: ___________________________</w:t>
        <w:br w:type="textWrapping"/>
        <w:t xml:space="preserve">Inspection Completed By: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Tenant Signature: ___________________________</w:t>
        <w:br w:type="textWrapping"/>
        <w:t xml:space="preserve">Property Manager Signature: ___________________________</w:t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