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Mortgage Borrower Application Form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757k0geqtm0f" w:id="0"/>
      <w:bookmarkEnd w:id="0"/>
      <w:r w:rsidDel="00000000" w:rsidR="00000000" w:rsidRPr="00000000">
        <w:rPr>
          <w:b w:val="1"/>
          <w:color w:val="000000"/>
          <w:rtl w:val="0"/>
        </w:rPr>
        <w:t xml:space="preserve">Personal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______________________________________________</w:t>
        <w:br w:type="textWrapping"/>
        <w:t xml:space="preserve">Date of Birth: _______________ SSN: ___________________</w:t>
        <w:br w:type="textWrapping"/>
        <w:t xml:space="preserve">Marital Status: [ ] Single [ ] Married [ ] Divorced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8x23j313ilnh" w:id="1"/>
      <w:bookmarkEnd w:id="1"/>
      <w:r w:rsidDel="00000000" w:rsidR="00000000" w:rsidRPr="00000000">
        <w:rPr>
          <w:b w:val="1"/>
          <w:color w:val="000000"/>
          <w:rtl w:val="0"/>
        </w:rPr>
        <w:t xml:space="preserve">Property Information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Address: _________________________________________</w:t>
        <w:br w:type="textWrapping"/>
        <w:t xml:space="preserve">Property Type: [ ] Residential [ ] Commercial [ ] Investment Property</w:t>
        <w:br w:type="textWrapping"/>
        <w:t xml:space="preserve">Current Market Value: $____________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oid6ltwsct4d" w:id="2"/>
      <w:bookmarkEnd w:id="2"/>
      <w:r w:rsidDel="00000000" w:rsidR="00000000" w:rsidRPr="00000000">
        <w:rPr>
          <w:b w:val="1"/>
          <w:color w:val="000000"/>
          <w:rtl w:val="0"/>
        </w:rPr>
        <w:t xml:space="preserve">Loan Information</w:t>
      </w:r>
    </w:p>
    <w:tbl>
      <w:tblPr>
        <w:tblStyle w:val="Table1"/>
        <w:tblW w:w="88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35"/>
        <w:gridCol w:w="3210"/>
        <w:gridCol w:w="2295"/>
        <w:gridCol w:w="1380"/>
        <w:tblGridChange w:id="0">
          <w:tblGrid>
            <w:gridCol w:w="1935"/>
            <w:gridCol w:w="3210"/>
            <w:gridCol w:w="2295"/>
            <w:gridCol w:w="138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Loan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Requested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Interest Rate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Term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5n21nmyod9l" w:id="3"/>
      <w:bookmarkEnd w:id="3"/>
      <w:r w:rsidDel="00000000" w:rsidR="00000000" w:rsidRPr="00000000">
        <w:rPr>
          <w:b w:val="1"/>
          <w:color w:val="000000"/>
          <w:rtl w:val="0"/>
        </w:rPr>
        <w:t xml:space="preserve">Debt &amp; Liabilities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have any unpaid taxes? [ ] Yes [ ] No</w:t>
        <w:br w:type="textWrapping"/>
        <w:t xml:space="preserve">Do you have existing liens? [ ] Yes [ ] No</w:t>
      </w:r>
    </w:p>
    <w:p w:rsidR="00000000" w:rsidDel="00000000" w:rsidP="00000000" w:rsidRDefault="00000000" w:rsidRPr="00000000" w14:paraId="00000019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82n74o3hzild" w:id="4"/>
      <w:bookmarkEnd w:id="4"/>
      <w:r w:rsidDel="00000000" w:rsidR="00000000" w:rsidRPr="00000000">
        <w:rPr>
          <w:b w:val="1"/>
          <w:color w:val="000000"/>
          <w:rtl w:val="0"/>
        </w:rPr>
        <w:t xml:space="preserve">Agreement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authorize the lender to review my application.</w:t>
        <w:br w:type="textWrapping"/>
        <w:t xml:space="preserve">Signature: ___________________ Date: _______________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