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Hotel Guest Complaint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________________________________________</w:t>
        <w:br w:type="textWrapping"/>
        <w:t xml:space="preserve">Hotel Address: ________________________________________</w:t>
        <w:br w:type="textWrapping"/>
        <w:t xml:space="preserve">Date of Complaint: __________</w:t>
        <w:br w:type="textWrapping"/>
        <w:t xml:space="preserve">Complaint Reference Number: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3nxz2ucr2ej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Guest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Number: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Check-In Date: 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Check-Out Date: 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logdckgt2h7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Nature of Complaint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Room Cleanliness</w:t>
        <w:br w:type="textWrapping"/>
        <w:t xml:space="preserve">☐ Staff Behavior</w:t>
        <w:br w:type="textWrapping"/>
        <w:t xml:space="preserve">☐ Noise Disturbance</w:t>
        <w:br w:type="textWrapping"/>
        <w:t xml:space="preserve">☐ Billing Issues</w:t>
        <w:br w:type="textWrapping"/>
        <w:t xml:space="preserve">☐ Food Quality</w:t>
        <w:br w:type="textWrapping"/>
        <w:t xml:space="preserve">☐ Security Concerns</w:t>
        <w:br w:type="textWrapping"/>
        <w:t xml:space="preserve">☐ Other (Specify): ________________________________________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adjzxeffri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Details of the Complaint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Issue: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pyvvjqsi5cd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Action Taken by Guest (if any)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Informed Hotel Reception</w:t>
        <w:br w:type="textWrapping"/>
        <w:t xml:space="preserve">☐ Spoke to Hotel Manager</w:t>
        <w:br w:type="textWrapping"/>
        <w:t xml:space="preserve">☐ Submitted a Written Complaint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sp6zkhk9je6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Preferred Resolution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Refund</w:t>
        <w:br w:type="textWrapping"/>
        <w:t xml:space="preserve">☐ Room Change</w:t>
        <w:br w:type="textWrapping"/>
        <w:t xml:space="preserve">☐ Service Improvement</w:t>
        <w:br w:type="textWrapping"/>
        <w:t xml:space="preserve">☐ Apology from Management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</w:t>
        <w:br w:type="textWrapping"/>
        <w:t xml:space="preserve">Hotel Staff Handling the Complaint: _______________________________________</w:t>
        <w:br w:type="textWrapping"/>
        <w:t xml:space="preserve">Action Taken: ________________________________________</w:t>
        <w:br w:type="textWrapping"/>
        <w:t xml:space="preserve">Resolution Date: 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