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9cb9c" w:val="clear"/>
        </w:rPr>
      </w:pPr>
      <w:r w:rsidDel="00000000" w:rsidR="00000000" w:rsidRPr="00000000">
        <w:rPr>
          <w:b w:val="1"/>
          <w:sz w:val="48"/>
          <w:szCs w:val="48"/>
          <w:shd w:fill="f9cb9c" w:val="clear"/>
          <w:rtl w:val="0"/>
        </w:rPr>
        <w:t xml:space="preserve">Nursing Employee Shift Swap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5gp8x4l3r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 Requesting Swap: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Unit/Department: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Shift Leader/Supervisor: ___________________________________________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9kc9myb2fv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Shift Swap Information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Scheduled Shift: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 __________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 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Requested Shift: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 __________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 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tw8y5y4chy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Reason for Shift Swap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Work-Life Balance ☐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Issue ☐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 or Training ☐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___________________________________________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m9tn1xevqb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Confirmation &amp; Authorization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Colleague Covering Shift: 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Colleague Signature: ___________________________ Date: 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Charge Nurse Approval: ☐ Approved ☐ Denied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Charge Nurse Signature: ___________________________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