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6"/>
          <w:szCs w:val="76"/>
          <w:shd w:fill="f6b26b" w:val="clear"/>
        </w:rPr>
      </w:pPr>
      <w:r w:rsidDel="00000000" w:rsidR="00000000" w:rsidRPr="00000000">
        <w:rPr>
          <w:b w:val="1"/>
          <w:sz w:val="76"/>
          <w:szCs w:val="76"/>
          <w:shd w:fill="f6b26b" w:val="clear"/>
          <w:rtl w:val="0"/>
        </w:rPr>
        <w:t xml:space="preserve">Daily Safety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Information:</w:t>
        <w:br w:type="textWrapping"/>
        <w:t xml:space="preserve">Date: ___________________________</w:t>
        <w:br w:type="textWrapping"/>
        <w:t xml:space="preserve">Shift: ___________________________</w:t>
        <w:br w:type="textWrapping"/>
        <w:t xml:space="preserve">Location: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Safety Checklist: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PPE Compliance: ☐ Yes ☐ No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Check: ☐ Yes ☐ No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Exits Clear: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Signage Visible: ☐ Yes ☐ No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Log: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2.0233463035017"/>
        <w:gridCol w:w="2831.6731517509725"/>
        <w:gridCol w:w="2613.151750972763"/>
        <w:gridCol w:w="2613.151750972763"/>
        <w:tblGridChange w:id="0">
          <w:tblGrid>
            <w:gridCol w:w="1302.0233463035017"/>
            <w:gridCol w:w="2831.6731517509725"/>
            <w:gridCol w:w="2613.151750972763"/>
            <w:gridCol w:w="2613.15175097276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Responsible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Supervisor's Remarks: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Prepared By: ___________________________</w:t>
        <w:br w:type="textWrapping"/>
        <w:t xml:space="preserve">Date: 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