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Convention Travel Document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35r7v4zpu0i" w:id="0"/>
      <w:bookmarkEnd w:id="0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Issue: 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zcrtphsz288c" w:id="1"/>
      <w:bookmarkEnd w:id="1"/>
      <w:r w:rsidDel="00000000" w:rsidR="00000000" w:rsidRPr="00000000">
        <w:rPr>
          <w:b w:val="1"/>
          <w:color w:val="000000"/>
          <w:rtl w:val="0"/>
        </w:rPr>
        <w:t xml:space="preserve">Travel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Travel: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 Country: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Stay: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l5wigc37kq" w:id="2"/>
      <w:bookmarkEnd w:id="2"/>
      <w:r w:rsidDel="00000000" w:rsidR="00000000" w:rsidRPr="00000000">
        <w:rPr>
          <w:b w:val="1"/>
          <w:color w:val="000000"/>
          <w:rtl w:val="0"/>
        </w:rPr>
        <w:t xml:space="preserve">Supporting Documents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Copy of Passport</w:t>
        <w:br w:type="textWrapping"/>
        <w:t xml:space="preserve">☐ Travel Itinerary</w:t>
        <w:br w:type="textWrapping"/>
        <w:t xml:space="preserve">☐ Proof of Residency</w:t>
        <w:br w:type="textWrapping"/>
        <w:t xml:space="preserve">☐ Letter of Invitation (if applicable)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cri44gy5ja4" w:id="3"/>
      <w:bookmarkEnd w:id="3"/>
      <w:r w:rsidDel="00000000" w:rsidR="00000000" w:rsidRPr="00000000">
        <w:rPr>
          <w:b w:val="1"/>
          <w:color w:val="000000"/>
          <w:rtl w:val="0"/>
        </w:rPr>
        <w:t xml:space="preserve">Applicant Declaration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information provided is true and correct.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