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Coaching Feedback Form for Students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gjj9mkeppwj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and Coach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Coach’s Name: __________</w:t>
        <w:br w:type="textWrapping"/>
        <w:t xml:space="preserve">Date of Coaching Session: __________</w:t>
        <w:br w:type="textWrapping"/>
        <w:t xml:space="preserve">Subject/Topic Covered: __________</w:t>
        <w:br w:type="textWrapping"/>
        <w:t xml:space="preserve">Class Level: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xuj7tbd7x0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Coaching Evaluation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440"/>
        <w:gridCol w:w="1155"/>
        <w:gridCol w:w="1230"/>
        <w:gridCol w:w="1650"/>
        <w:gridCol w:w="1620"/>
        <w:tblGridChange w:id="0">
          <w:tblGrid>
            <w:gridCol w:w="2265"/>
            <w:gridCol w:w="1440"/>
            <w:gridCol w:w="1155"/>
            <w:gridCol w:w="1230"/>
            <w:gridCol w:w="1650"/>
            <w:gridCol w:w="162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</w:t>
            </w:r>
          </w:p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Disagree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coach explained the subject clearly.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session was engaging and interactive.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coach encouraged student participation.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coaching session helped improve my skills.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was given helpful feedback for improvement.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pace of the session was comfortable.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materials used were effective.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would attend another coaching session.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hcv87c0h29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Comments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like best about the coaching session?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would you suggest?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bj05uk5jwgy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Acknowledgment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Name: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