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Car Loan Dealership Application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t1p8kp9opbs" w:id="0"/>
      <w:bookmarkEnd w:id="0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Address: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_______________ </w:t>
        <w:br w:type="textWrapping"/>
        <w:t xml:space="preserve">ZIP Code: _______________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78w3v2hsarr" w:id="1"/>
      <w:bookmarkEnd w:id="1"/>
      <w:r w:rsidDel="00000000" w:rsidR="00000000" w:rsidRPr="00000000">
        <w:rPr>
          <w:b w:val="1"/>
          <w:color w:val="000000"/>
          <w:rtl w:val="0"/>
        </w:rPr>
        <w:t xml:space="preserve">Employment Information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Address: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Income: $ 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Years at Current Job: 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Phone: ____________________________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yfs1y2xts26" w:id="2"/>
      <w:bookmarkEnd w:id="2"/>
      <w:r w:rsidDel="00000000" w:rsidR="00000000" w:rsidRPr="00000000">
        <w:rPr>
          <w:b w:val="1"/>
          <w:color w:val="000000"/>
          <w:rtl w:val="0"/>
        </w:rPr>
        <w:t xml:space="preserve">Loan Details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Loan Amount: $ 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Down Payment: $ 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Term (Months): 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Make: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Model: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Number: ____________________________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708acopgj5s" w:id="3"/>
      <w:bookmarkEnd w:id="3"/>
      <w:r w:rsidDel="00000000" w:rsidR="00000000" w:rsidRPr="00000000">
        <w:rPr>
          <w:b w:val="1"/>
          <w:color w:val="000000"/>
          <w:rtl w:val="0"/>
        </w:rPr>
        <w:t xml:space="preserve">Bank Information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Routing Number: ____________________________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jzqvppp3ngs" w:id="4"/>
      <w:bookmarkEnd w:id="4"/>
      <w:r w:rsidDel="00000000" w:rsidR="00000000" w:rsidRPr="00000000">
        <w:rPr>
          <w:b w:val="1"/>
          <w:color w:val="000000"/>
          <w:rtl w:val="0"/>
        </w:rPr>
        <w:t xml:space="preserve">Authorization and Agreement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hereby authorize the dealership and its financial partners to verify my credit and employment details for the purpose of loan approval.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