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Behavior Report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Class/Grade: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Incident: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Behavior: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Cheating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Vandalism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Cyberbullying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 Abuse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Altercation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Explain in detail: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Actions Suggested: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Detention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Meeting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to Counselor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Service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Reported by: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