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u w:val="single"/>
        </w:rPr>
      </w:pPr>
      <w:r w:rsidDel="00000000" w:rsidR="00000000" w:rsidRPr="00000000">
        <w:rPr>
          <w:b w:val="1"/>
          <w:sz w:val="56"/>
          <w:szCs w:val="56"/>
          <w:u w:val="single"/>
          <w:rtl w:val="0"/>
        </w:rPr>
        <w:t xml:space="preserve">Pre Employment Background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</w:t>
        <w:br w:type="textWrapping"/>
        <w:t xml:space="preserve">Job Position: ___________________________</w:t>
        <w:br w:type="textWrapping"/>
        <w:t xml:space="preserve">Application ID: 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yrc6k867tb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Applicant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Security Number (SSN):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License Number: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Issuing State: ___________________________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5ulxhjxmdrs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Educational Background</w:t>
      </w:r>
    </w:p>
    <w:tbl>
      <w:tblPr>
        <w:tblStyle w:val="Table1"/>
        <w:tblW w:w="94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60"/>
        <w:gridCol w:w="2460"/>
        <w:gridCol w:w="2445"/>
        <w:gridCol w:w="2085"/>
        <w:tblGridChange w:id="0">
          <w:tblGrid>
            <w:gridCol w:w="2460"/>
            <w:gridCol w:w="2460"/>
            <w:gridCol w:w="2445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Institution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Degree Obtained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Graduation 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 of Study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1ev6jqdfall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Verification Consent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authorize the employer to verify my background information. </w:t>
        <w:br w:type="textWrapping"/>
        <w:t xml:space="preserve">( ☐ Yes ☐ No 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