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b6d7a8" w:val="clear"/>
        </w:rPr>
      </w:pPr>
      <w:r w:rsidDel="00000000" w:rsidR="00000000" w:rsidRPr="00000000">
        <w:rPr>
          <w:b w:val="1"/>
          <w:sz w:val="68"/>
          <w:szCs w:val="68"/>
          <w:shd w:fill="b6d7a8" w:val="clear"/>
          <w:rtl w:val="0"/>
        </w:rPr>
        <w:t xml:space="preserve">Youth Group Registration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Details</w:t>
        <w:br w:type="textWrapping"/>
        <w:t xml:space="preserve">Full Name: ___________________________________________</w:t>
        <w:br w:type="textWrapping"/>
        <w:t xml:space="preserve">Date of Birth: ________________________________________</w:t>
        <w:br w:type="textWrapping"/>
        <w:t xml:space="preserve">Age: _______________________________________________</w:t>
        <w:br w:type="textWrapping"/>
        <w:t xml:space="preserve">Gender: _____________________________________________</w:t>
        <w:br w:type="textWrapping"/>
        <w:t xml:space="preserve">Email Address: _______________________________________</w:t>
        <w:br w:type="textWrapping"/>
        <w:t xml:space="preserve">Phone Number: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Registration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15.652173913044"/>
        <w:gridCol w:w="2152.1739130434785"/>
        <w:gridCol w:w="2246.0869565217395"/>
        <w:gridCol w:w="2246.0869565217395"/>
        <w:tblGridChange w:id="0">
          <w:tblGrid>
            <w:gridCol w:w="2715.652173913044"/>
            <w:gridCol w:w="2152.1739130434785"/>
            <w:gridCol w:w="2246.0869565217395"/>
            <w:gridCol w:w="2246.08695652173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Fee (if applicable)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Parental Consent (if under 18)</w:t>
        <w:br w:type="textWrapping"/>
        <w:t xml:space="preserve">☐ I consent to my child’s participation in youth group activities and understand the terms and conditions of participation.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________________________________</w:t>
        <w:br w:type="textWrapping"/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Submission</w:t>
        <w:br w:type="textWrapping"/>
        <w:t xml:space="preserve">Submit this form online or email it to the provided address. For questions, contact [Insert Contact Information].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