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ff2cc" w:val="clear"/>
        </w:rPr>
      </w:pPr>
      <w:r w:rsidDel="00000000" w:rsidR="00000000" w:rsidRPr="00000000">
        <w:rPr>
          <w:b w:val="1"/>
          <w:sz w:val="54"/>
          <w:szCs w:val="54"/>
          <w:shd w:fill="fff2cc" w:val="clear"/>
          <w:rtl w:val="0"/>
        </w:rPr>
        <w:t xml:space="preserve">Support Consent Affidavit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Affidavit of Support Consent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____________________________________________, residing at ____________________________________________, hereby declare my consent for the following purpose related to support as outlined below.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Recipient's Information</w:t>
        <w:br w:type="textWrapping"/>
        <w:t xml:space="preserve">Full Name: ____________________________________________</w:t>
        <w:br w:type="textWrapping"/>
        <w:t xml:space="preserve">Date of Birth: ____________________________________________</w:t>
        <w:br w:type="textWrapping"/>
        <w:t xml:space="preserve">Relationship to Affiant: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Consent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9.8054474708172"/>
        <w:gridCol w:w="2285.3696498054474"/>
        <w:gridCol w:w="2066.848249027237"/>
        <w:gridCol w:w="3377.976653696498"/>
        <w:tblGridChange w:id="0">
          <w:tblGrid>
            <w:gridCol w:w="1629.8054474708172"/>
            <w:gridCol w:w="2285.3696498054474"/>
            <w:gridCol w:w="2066.848249027237"/>
            <w:gridCol w:w="3377.97665369649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Support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or Value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Financial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Educational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Medical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Validity of Consent</w:t>
        <w:br w:type="textWrapping"/>
        <w:t xml:space="preserve">This consent shall remain valid until ____________________ or until revoked in writing by the undersigned.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Affirmation</w:t>
        <w:br w:type="textWrapping"/>
        <w:t xml:space="preserve">I declare that the above information is true and that this consent is provided voluntarily.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and Date</w:t>
        <w:br w:type="textWrapping"/>
        <w:t xml:space="preserve">Affiant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