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6b26b" w:val="clear"/>
        </w:rPr>
      </w:pPr>
      <w:r w:rsidDel="00000000" w:rsidR="00000000" w:rsidRPr="00000000">
        <w:rPr>
          <w:b w:val="1"/>
          <w:sz w:val="56"/>
          <w:szCs w:val="56"/>
          <w:shd w:fill="f6b26b" w:val="clear"/>
          <w:rtl w:val="0"/>
        </w:rPr>
        <w:t xml:space="preserve">Student Self-Assessment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_______________________________</w:t>
        <w:br w:type="textWrapping"/>
        <w:t xml:space="preserve">Grade/Class: _______________________________</w:t>
        <w:br w:type="textWrapping"/>
        <w:t xml:space="preserve">School/Institution Name: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Performance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subjects are you performing well in?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subjects or skills need improvement?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one academic goal you want to achieve this semester: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Learning Preferences</w:t>
        <w:br w:type="textWrapping"/>
        <w:t xml:space="preserve">☐ I learn best through hands-on activities.</w:t>
        <w:br w:type="textWrapping"/>
        <w:t xml:space="preserve">☐ I prefer reading and independent study.</w:t>
        <w:br w:type="textWrapping"/>
        <w:t xml:space="preserve">☐ Group discussions help me understand better.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Rating Study Habits (1 - Poor, 5 - Excellent)</w:t>
      </w:r>
    </w:p>
    <w:tbl>
      <w:tblPr>
        <w:tblStyle w:val="Table1"/>
        <w:tblW w:w="5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35"/>
        <w:gridCol w:w="1470"/>
        <w:tblGridChange w:id="0">
          <w:tblGrid>
            <w:gridCol w:w="4035"/>
            <w:gridCol w:w="1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Study Habit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Focus During Lessons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Asking Questions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Participation in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  <w:br w:type="textWrapping"/>
        <w:t xml:space="preserve">Write anything else you would like your teacher to know: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Signature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