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fce5cd" w:val="clear"/>
        </w:rPr>
      </w:pPr>
      <w:r w:rsidDel="00000000" w:rsidR="00000000" w:rsidRPr="00000000">
        <w:rPr>
          <w:b w:val="1"/>
          <w:sz w:val="62"/>
          <w:szCs w:val="62"/>
          <w:shd w:fill="fce5cd" w:val="clear"/>
          <w:rtl w:val="0"/>
        </w:rPr>
        <w:t xml:space="preserve">School Fundraiser Order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Fundraiser Details</w:t>
        <w:br w:type="textWrapping"/>
        <w:t xml:space="preserve">Event Name: __________________________</w:t>
        <w:br w:type="textWrapping"/>
        <w:t xml:space="preserve">Fundraiser Purpose: __________________________</w:t>
        <w:br w:type="textWrapping"/>
        <w:t xml:space="preserve">Organizer’s Name: __________________________</w:t>
        <w:br w:type="textWrapping"/>
        <w:t xml:space="preserve">School Name: __________________________</w:t>
        <w:br w:type="textWrapping"/>
        <w:t xml:space="preserve">Contact Email: __________________________</w:t>
        <w:br w:type="textWrapping"/>
        <w:t xml:space="preserve">Phone Number: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Order Information</w:t>
        <w:br w:type="textWrapping"/>
        <w:t xml:space="preserve">Enter the details of the items ordered below:</w:t>
      </w:r>
    </w:p>
    <w:tbl>
      <w:tblPr>
        <w:tblStyle w:val="Table1"/>
        <w:tblW w:w="82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10"/>
        <w:gridCol w:w="1190"/>
        <w:gridCol w:w="1910"/>
        <w:gridCol w:w="2030"/>
        <w:tblGridChange w:id="0">
          <w:tblGrid>
            <w:gridCol w:w="3110"/>
            <w:gridCol w:w="1190"/>
            <w:gridCol w:w="1910"/>
            <w:gridCol w:w="20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Price Per Unit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Price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Details</w:t>
        <w:br w:type="textWrapping"/>
        <w:t xml:space="preserve">Total Amount: __________________________</w:t>
        <w:br w:type="textWrapping"/>
        <w:t xml:space="preserve">Payment Method (check one):</w:t>
        <w:br w:type="textWrapping"/>
        <w:t xml:space="preserve">☐ Cash ☐ Check ☐ Card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Delivery Information</w:t>
        <w:br w:type="textWrapping"/>
        <w:t xml:space="preserve">Delivery Date: __________________________</w:t>
        <w:br w:type="textWrapping"/>
        <w:t xml:space="preserve">Delivery Method (check one):</w:t>
        <w:br w:type="textWrapping"/>
        <w:t xml:space="preserve">☐ Pickup ☐ Home Delivery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By signing below, I confirm my order and agree to the terms provided.</w:t>
        <w:br w:type="textWrapping"/>
        <w:t xml:space="preserve">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