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ead1dc" w:val="clear"/>
        </w:rPr>
      </w:pPr>
      <w:r w:rsidDel="00000000" w:rsidR="00000000" w:rsidRPr="00000000">
        <w:rPr>
          <w:b w:val="1"/>
          <w:sz w:val="62"/>
          <w:szCs w:val="62"/>
          <w:shd w:fill="ead1dc" w:val="clear"/>
          <w:rtl w:val="0"/>
        </w:rPr>
        <w:t xml:space="preserve">Restaurant Food Wastage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Information</w:t>
        <w:br w:type="textWrapping"/>
        <w:t xml:space="preserve">Restaurant Name: ____________________________________________</w:t>
        <w:br w:type="textWrapping"/>
        <w:t xml:space="preserve">Location: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Food Wastage Record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14.435009797518"/>
        <w:gridCol w:w="1607.8902677988242"/>
        <w:gridCol w:w="1827.981711299804"/>
        <w:gridCol w:w="2341.5284128020903"/>
        <w:gridCol w:w="2268.164598301764"/>
        <w:tblGridChange w:id="0">
          <w:tblGrid>
            <w:gridCol w:w="1314.435009797518"/>
            <w:gridCol w:w="1607.8902677988242"/>
            <w:gridCol w:w="1827.981711299804"/>
            <w:gridCol w:w="2341.5284128020903"/>
            <w:gridCol w:w="2268.16459830176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 Discarded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Cause of Waste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Method of Disposal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</w:t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Responsible</w:t>
        <w:br w:type="textWrapping"/>
        <w:t xml:space="preserve">Name: ____________________________________________</w:t>
        <w:br w:type="textWrapping"/>
        <w:t xml:space="preserve">Role: 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Waste Reduction Suggestions</w:t>
        <w:br w:type="textWrapping"/>
        <w:t xml:space="preserve">Provide ideas to reduce food waste in the future: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