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9fc5e8" w:val="clear"/>
        </w:rPr>
      </w:pPr>
      <w:r w:rsidDel="00000000" w:rsidR="00000000" w:rsidRPr="00000000">
        <w:rPr>
          <w:b w:val="1"/>
          <w:sz w:val="48"/>
          <w:szCs w:val="48"/>
          <w:shd w:fill="9fc5e8" w:val="clear"/>
          <w:rtl w:val="0"/>
        </w:rPr>
        <w:t xml:space="preserve">Property Return Acknowledgment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form confirms the return of company property by the employee.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Name: ___________________________</w:t>
        <w:br w:type="textWrapping"/>
        <w:t xml:space="preserve">Employee ID: ___________________________</w:t>
        <w:br w:type="textWrapping"/>
        <w:t xml:space="preserve">Department: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Returned Property (if applicable):</w:t>
      </w:r>
    </w:p>
    <w:tbl>
      <w:tblPr>
        <w:tblStyle w:val="Table1"/>
        <w:tblW w:w="93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90"/>
        <w:gridCol w:w="1910"/>
        <w:gridCol w:w="2750"/>
        <w:gridCol w:w="2270"/>
        <w:tblGridChange w:id="0">
          <w:tblGrid>
            <w:gridCol w:w="2390"/>
            <w:gridCol w:w="1910"/>
            <w:gridCol w:w="2750"/>
            <w:gridCol w:w="22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Serial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Condition Upon Return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Received By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☐ I certify that all items listed above have been returned to the company.</w:t>
        <w:br w:type="textWrapping"/>
        <w:t xml:space="preserve">☐ I understand that further claims regarding these items will not be accepted after signing this form.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Employee Signature: ___________________________</w:t>
        <w:br w:type="textWrapping"/>
        <w:t xml:space="preserve">Date: ___________________________</w:t>
        <w:br w:type="textWrapping"/>
        <w:t xml:space="preserve">Receiving Officer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