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Order Confirmation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867c23zkp58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Address: __________________________________________</w:t>
        <w:br w:type="textWrapping"/>
        <w:t xml:space="preserve">Contact Number: ______________________ Email: 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2zkddmxamz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__________________________________________</w:t>
        <w:br w:type="textWrapping"/>
        <w:t xml:space="preserve">Shipping Address: __________________________________________</w:t>
        <w:br w:type="textWrapping"/>
        <w:t xml:space="preserve">Phone Number: ______________________ Email: 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3qm952xogl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Reference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ID: 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Date: 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 Date: 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Status: ☐ Paid ☐ Pending ☐ Cash on Delivery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vjn5wy5kpw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Product List</w:t>
      </w:r>
    </w:p>
    <w:tbl>
      <w:tblPr>
        <w:tblStyle w:val="Table1"/>
        <w:tblW w:w="8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635"/>
        <w:gridCol w:w="1560"/>
        <w:gridCol w:w="2025"/>
        <w:gridCol w:w="1695"/>
        <w:tblGridChange w:id="0">
          <w:tblGrid>
            <w:gridCol w:w="1425"/>
            <w:gridCol w:w="1635"/>
            <w:gridCol w:w="1560"/>
            <w:gridCol w:w="2025"/>
            <w:gridCol w:w="16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Subtotal: $_________</w:t>
        <w:br w:type="textWrapping"/>
        <w:t xml:space="preserve">Shipping Fee: $_________</w:t>
        <w:br w:type="textWrapping"/>
        <w:t xml:space="preserve">Total Payable: $_________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dopc1fxydzy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Delivery Information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Standard Shipping (5-7 days) ☐ Expedited (2-3 days) ☐ Same-Day Delivery (if available)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kiurdssluwp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Options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Credit/Debit Card ☐ PayPal ☐ Bank Transfer ☐ Other: ____________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gsf4zsypey5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Confirmation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details of this order are accurate and correct.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 Date: ____________</w:t>
        <w:br w:type="textWrapping"/>
        <w:t xml:space="preserve">Company Representative Signature: _______________ Date: ____________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