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efefef" w:val="clear"/>
        </w:rPr>
      </w:pPr>
      <w:r w:rsidDel="00000000" w:rsidR="00000000" w:rsidRPr="00000000">
        <w:rPr>
          <w:b w:val="1"/>
          <w:sz w:val="56"/>
          <w:szCs w:val="56"/>
          <w:shd w:fill="efefef" w:val="clear"/>
          <w:rtl w:val="0"/>
        </w:rPr>
        <w:t xml:space="preserve">Oral Presentation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Presenter’s Name: ________________________________________</w:t>
        <w:br w:type="textWrapping"/>
        <w:t xml:space="preserve">Event Name: ________________________________________</w:t>
        <w:br w:type="textWrapping"/>
        <w:t xml:space="preserve">Date of Presentation: ________________________________________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2.363636363636"/>
        <w:gridCol w:w="1366.1818181818182"/>
        <w:gridCol w:w="1011.6363636363635"/>
        <w:gridCol w:w="1266.909090909091"/>
        <w:gridCol w:w="2302.181818181818"/>
        <w:gridCol w:w="940.7272727272727"/>
        <w:tblGridChange w:id="0">
          <w:tblGrid>
            <w:gridCol w:w="2472.363636363636"/>
            <w:gridCol w:w="1366.1818181818182"/>
            <w:gridCol w:w="1011.6363636363635"/>
            <w:gridCol w:w="1266.909090909091"/>
            <w:gridCol w:w="2302.181818181818"/>
            <w:gridCol w:w="940.727272727272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 (5)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Average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Poor (1)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Speech Clarity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Engagement with Audience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Visual Aids Effectiveness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Confidence and Posture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Depth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or Suggestions: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________________________________________</w:t>
        <w:br w:type="textWrapping"/>
        <w:t xml:space="preserve">Evaluator’s Role: ________________________________________</w:t>
        <w:br w:type="textWrapping"/>
        <w:t xml:space="preserve">Signature: 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