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One Page Room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</w:t>
        <w:br w:type="textWrapping"/>
        <w:t xml:space="preserve">Landlord: _______________________________</w:t>
        <w:br w:type="textWrapping"/>
        <w:t xml:space="preserve">Tenant: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  <w:t xml:space="preserve">Address: _______________________________</w:t>
        <w:br w:type="textWrapping"/>
        <w:t xml:space="preserve">Room Details: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</w:t>
        <w:br w:type="textWrapping"/>
        <w:t xml:space="preserve">Start Date: _______________________________</w:t>
        <w:br w:type="textWrapping"/>
        <w:t xml:space="preserve">End Date: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Details</w:t>
        <w:br w:type="textWrapping"/>
        <w:t xml:space="preserve">Monthly Rent Amount: ___________________</w:t>
        <w:br w:type="textWrapping"/>
        <w:t xml:space="preserve">Payment Due Date: ___________________</w:t>
        <w:br w:type="textWrapping"/>
        <w:t xml:space="preserve">Payment Method: 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Rules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Tenants must not damage property.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pets without prior consent.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Quiet hours from ___________________ to ___________________.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Both parties agree to the terms and conditions outlined in this document.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Landlord Signature: _______________________________</w:t>
        <w:br w:type="textWrapping"/>
        <w:t xml:space="preserve">Tenant Signature: 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