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4cccc" w:val="clear"/>
        </w:rPr>
      </w:pPr>
      <w:r w:rsidDel="00000000" w:rsidR="00000000" w:rsidRPr="00000000">
        <w:rPr>
          <w:b w:val="1"/>
          <w:sz w:val="56"/>
          <w:szCs w:val="56"/>
          <w:shd w:fill="f4cccc" w:val="clear"/>
          <w:rtl w:val="0"/>
        </w:rPr>
        <w:t xml:space="preserve">New Patient Medical Intake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 / ______ / 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</w:t>
        <w:br w:type="textWrapping"/>
        <w:t xml:space="preserve">City: _________________ State: ___________ ZIP: 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Information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Physician: 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Visit: 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Allergies: 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Medications: 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Past Surgeries or Hospitalizations: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Conditions</w:t>
        <w:br w:type="textWrapping"/>
        <w:t xml:space="preserve">Please check any conditions you have or had in the past:</w:t>
        <w:br w:type="textWrapping"/>
        <w:t xml:space="preserve">[ ] Asthma [ ] Diabetes [ ] Arthritis [ ] Anxiety</w:t>
        <w:br w:type="textWrapping"/>
        <w:t xml:space="preserve">[ ] Depression [ ] Heart Disease [ ] Cancer [ ] Other: 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Family History</w:t>
      </w:r>
    </w:p>
    <w:tbl>
      <w:tblPr>
        <w:tblStyle w:val="Table1"/>
        <w:tblW w:w="9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10"/>
        <w:gridCol w:w="2150"/>
        <w:gridCol w:w="2270"/>
        <w:gridCol w:w="2870"/>
        <w:tblGridChange w:id="0">
          <w:tblGrid>
            <w:gridCol w:w="1910"/>
            <w:gridCol w:w="2150"/>
            <w:gridCol w:w="2270"/>
            <w:gridCol w:w="28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Relationship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 Diagnosed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Details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</w:t>
        <w:br w:type="textWrapping"/>
        <w:t xml:space="preserve">I authorize the release of my medical information for treatment purposes.</w:t>
        <w:br w:type="textWrapping"/>
        <w:t xml:space="preserve">Signature: ___________________________ Date: 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