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e6b8af" w:val="clear"/>
        </w:rPr>
      </w:pPr>
      <w:r w:rsidDel="00000000" w:rsidR="00000000" w:rsidRPr="00000000">
        <w:rPr>
          <w:b w:val="1"/>
          <w:sz w:val="52"/>
          <w:szCs w:val="52"/>
          <w:shd w:fill="e6b8af" w:val="clear"/>
          <w:rtl w:val="0"/>
        </w:rPr>
        <w:t xml:space="preserve">Medical Cash Memo Invoice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Pharmacy Details</w:t>
        <w:br w:type="textWrapping"/>
        <w:t xml:space="preserve">Pharmacy Name: _______________________________</w:t>
        <w:br w:type="textWrapping"/>
        <w:t xml:space="preserve">Location: _______________________________</w:t>
        <w:br w:type="textWrapping"/>
        <w:t xml:space="preserve">License Number: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Memo Information</w:t>
        <w:br w:type="textWrapping"/>
        <w:t xml:space="preserve">Cash Memo Number: _______________________________</w:t>
        <w:br w:type="textWrapping"/>
        <w:t xml:space="preserve">Date of Issue: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Information</w:t>
        <w:br w:type="textWrapping"/>
        <w:t xml:space="preserve">Name: _______________________________</w:t>
        <w:br w:type="textWrapping"/>
        <w:t xml:space="preserve">Contact Number: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List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5"/>
        <w:gridCol w:w="2220"/>
        <w:gridCol w:w="1125"/>
        <w:gridCol w:w="1305"/>
        <w:gridCol w:w="1785"/>
        <w:gridCol w:w="1590"/>
        <w:tblGridChange w:id="0">
          <w:tblGrid>
            <w:gridCol w:w="1335"/>
            <w:gridCol w:w="2220"/>
            <w:gridCol w:w="1125"/>
            <w:gridCol w:w="1305"/>
            <w:gridCol w:w="1785"/>
            <w:gridCol w:w="159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Rate per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Taxes and Discounts</w:t>
        <w:br w:type="textWrapping"/>
        <w:t xml:space="preserve">Subtotal: _______________________________</w:t>
        <w:br w:type="textWrapping"/>
        <w:t xml:space="preserve">Discount: _______________________________</w:t>
        <w:br w:type="textWrapping"/>
        <w:t xml:space="preserve">Tax (if applicable): _______________________________</w:t>
        <w:br w:type="textWrapping"/>
        <w:t xml:space="preserve">Grand Total: 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Status</w:t>
        <w:br w:type="textWrapping"/>
        <w:t xml:space="preserve">[ ] Paid in Full [ ] Partial Payment [ ] Outstanding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  <w:br w:type="textWrapping"/>
        <w:t xml:space="preserve">Cashier Signature: _______________________________</w:t>
        <w:br w:type="textWrapping"/>
        <w:t xml:space="preserve">Customer Signature: _______________________________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