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f9cb9c" w:val="clear"/>
        </w:rPr>
      </w:pPr>
      <w:r w:rsidDel="00000000" w:rsidR="00000000" w:rsidRPr="00000000">
        <w:rPr>
          <w:b w:val="1"/>
          <w:sz w:val="54"/>
          <w:szCs w:val="54"/>
          <w:shd w:fill="f9cb9c" w:val="clear"/>
          <w:rtl w:val="0"/>
        </w:rPr>
        <w:t xml:space="preserve">Material Requisition Transfer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form is used to request and document the transfer of materials between departments or projects. Proper authorization ensures accountability and streamlined operations.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Requestor Information</w:t>
        <w:br w:type="textWrapping"/>
        <w:t xml:space="preserve">Name of Requestor: __________________________________________</w:t>
        <w:br w:type="textWrapping"/>
        <w:t xml:space="preserve">Department: ________________________________________________</w:t>
        <w:br w:type="textWrapping"/>
        <w:t xml:space="preserve">Designation: ________________________________________________</w:t>
        <w:br w:type="textWrapping"/>
        <w:t xml:space="preserve">Contact Number: ____________________________________________</w:t>
        <w:br w:type="textWrapping"/>
        <w:t xml:space="preserve">Email Address: _____________________________________________</w:t>
        <w:br w:type="textWrapping"/>
        <w:t xml:space="preserve">Date of Request: 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Material Details</w:t>
        <w:br w:type="textWrapping"/>
        <w:t xml:space="preserve">Purpose of Material Transfer: ____________________________________________</w:t>
        <w:br w:type="textWrapping"/>
        <w:t xml:space="preserve">Project Name/Code: ____________________________________________________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49.0539483971856"/>
        <w:gridCol w:w="2012.50977326036"/>
        <w:gridCol w:w="1924.691164972635"/>
        <w:gridCol w:w="2188.1469898358096"/>
        <w:gridCol w:w="1485.598123534011"/>
        <w:tblGridChange w:id="0">
          <w:tblGrid>
            <w:gridCol w:w="1749.0539483971856"/>
            <w:gridCol w:w="2012.50977326036"/>
            <w:gridCol w:w="1924.691164972635"/>
            <w:gridCol w:w="2188.1469898358096"/>
            <w:gridCol w:w="1485.598123534011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Material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Quantity Required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of Measure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Reason for Request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Approved By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Authorization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 confirm that the above materials are necessary for departmental or project use and agree to follow company policies regarding material usage.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Requestor Signature: ____________________________________________</w:t>
        <w:br w:type="textWrapping"/>
        <w:t xml:space="preserve">Date: _____________________________</w:t>
        <w:br w:type="textWrapping"/>
        <w:t xml:space="preserve">Supervisor Signature: ___________________________________________</w:t>
        <w:br w:type="textWrapping"/>
        <w:t xml:space="preserve">Date: _____________________________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Material Issuance Details (To be Filled by Issuer)</w:t>
        <w:br w:type="textWrapping"/>
        <w:t xml:space="preserve">Issued By: _____________________________________________</w:t>
        <w:br w:type="textWrapping"/>
        <w:t xml:space="preserve">Issuance Date: _________________________________________</w:t>
        <w:br w:type="textWrapping"/>
        <w:t xml:space="preserve">Receiving Department/Project: ___________________________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