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6b26b" w:val="clear"/>
        </w:rPr>
      </w:pPr>
      <w:r w:rsidDel="00000000" w:rsidR="00000000" w:rsidRPr="00000000">
        <w:rPr>
          <w:b w:val="1"/>
          <w:sz w:val="52"/>
          <w:szCs w:val="52"/>
          <w:shd w:fill="f6b26b" w:val="clear"/>
          <w:rtl w:val="0"/>
        </w:rPr>
        <w:t xml:space="preserve">Group Work Peer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Name of Participant: _____________________________</w:t>
        <w:br w:type="textWrapping"/>
        <w:t xml:space="preserve">Group Name: _____________________________</w:t>
        <w:br w:type="textWrapping"/>
        <w:t xml:space="preserve">Project Title: _____________________________</w:t>
        <w:br w:type="textWrapping"/>
        <w:t xml:space="preserve">Assessment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</w:t>
        <w:br w:type="textWrapping"/>
        <w:t xml:space="preserve">1. Contribution to Group Work:</w:t>
        <w:br w:type="textWrapping"/>
        <w:t xml:space="preserve">Describe how this peer contributed to the group’s success.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Communication Skills:</w:t>
        <w:br w:type="textWrapping"/>
        <w:t xml:space="preserve">Evaluate their ability to effectively communicate with team members.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Reliability:</w:t>
        <w:br w:type="textWrapping"/>
        <w:t xml:space="preserve">Did this peer consistently meet deadlines and fulfill responsibilities?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Table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2055"/>
        <w:gridCol w:w="3570"/>
        <w:tblGridChange w:id="0">
          <w:tblGrid>
            <w:gridCol w:w="3585"/>
            <w:gridCol w:w="2055"/>
            <w:gridCol w:w="3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Name: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