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fe599" w:val="clear"/>
        </w:rPr>
      </w:pPr>
      <w:r w:rsidDel="00000000" w:rsidR="00000000" w:rsidRPr="00000000">
        <w:rPr>
          <w:b w:val="1"/>
          <w:sz w:val="60"/>
          <w:szCs w:val="60"/>
          <w:shd w:fill="ffe599" w:val="clear"/>
          <w:rtl w:val="0"/>
        </w:rPr>
        <w:t xml:space="preserve">Grant Quit Claim Deed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Grantor Information</w:t>
        <w:br w:type="textWrapping"/>
        <w:t xml:space="preserve">Name: ____________________________________________</w:t>
        <w:br w:type="textWrapping"/>
        <w:t xml:space="preserve">Address: ____________________________________________</w:t>
        <w:br w:type="textWrapping"/>
        <w:t xml:space="preserve">City: ____________________________________________</w:t>
        <w:br w:type="textWrapping"/>
        <w:t xml:space="preserve">State: ____________________________________________</w:t>
        <w:br w:type="textWrapping"/>
        <w:t xml:space="preserve">ZIP Code: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Grantee Information</w:t>
        <w:br w:type="textWrapping"/>
        <w:t xml:space="preserve">Name: ____________________________________________</w:t>
        <w:br w:type="textWrapping"/>
        <w:t xml:space="preserve">Address: ____________________________________________</w:t>
        <w:br w:type="textWrapping"/>
        <w:t xml:space="preserve">City: ____________________________________________</w:t>
        <w:br w:type="textWrapping"/>
        <w:t xml:space="preserve">State: ____________________________________________</w:t>
        <w:br w:type="textWrapping"/>
        <w:t xml:space="preserve">ZIP Code: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Description</w:t>
        <w:br w:type="textWrapping"/>
        <w:t xml:space="preserve">Legal Description of Property: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of Ownership</w:t>
        <w:br w:type="textWrapping"/>
        <w:t xml:space="preserve">The Grantor hereby conveys all rights, titles, and interests in the above-described property to the Grantee, without warranties or guarantees regarding the title's condition.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Consideration Details</w:t>
        <w:br w:type="textWrapping"/>
        <w:t xml:space="preserve">Amount Paid (if applicable): $__________________________________________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Grantor Declaration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I, ____________________________________________, as the Grantor, confirm the transfer of all my interests in the described property to the Grantee.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Grantor Name: ____________________________________________</w:t>
        <w:br w:type="textWrapping"/>
        <w:t xml:space="preserve">Grantor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Grantee Name: ____________________________________________</w:t>
        <w:br w:type="textWrapping"/>
        <w:t xml:space="preserve">Grantee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</w:t>
        <w:br w:type="textWrapping"/>
        <w:t xml:space="preserve">Notary Name: ____________________________________________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