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ce5cd" w:val="clear"/>
        </w:rPr>
      </w:pPr>
      <w:r w:rsidDel="00000000" w:rsidR="00000000" w:rsidRPr="00000000">
        <w:rPr>
          <w:b w:val="1"/>
          <w:sz w:val="68"/>
          <w:szCs w:val="68"/>
          <w:shd w:fill="fce5cd" w:val="clear"/>
          <w:rtl w:val="0"/>
        </w:rPr>
        <w:t xml:space="preserve">Goods Delivery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ID: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Dispatch Date: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Delivery Date: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Address: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Shipper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Shipper Name: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Shipper Contact Information: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Company Name: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 Details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Instructions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Fragile: (Check one) [ ] Yes [ ] No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Hazardous Material: (Check one) [ ] Yes [ ] No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Instructions: 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By (Name): 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