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Form for Lecture Feedback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xekezwerf6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Lecture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Lecture Topic: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Instructor’s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&amp; Time: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Name: 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k2xgmvo8nn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Feedback Sections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4dzdlw4tq57" w:id="2"/>
      <w:bookmarkEnd w:id="2"/>
      <w:r w:rsidDel="00000000" w:rsidR="00000000" w:rsidRPr="00000000">
        <w:rPr>
          <w:b w:val="1"/>
          <w:color w:val="000000"/>
          <w:rtl w:val="0"/>
        </w:rPr>
        <w:t xml:space="preserve">1. Content &amp; Delivery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lecture well-structured? ☐ Yes ☐ No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lecturer explain concepts clearly? ☐ Yes ☐ No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engaging was the lecture? ☐ Highly Engaging ☐ Moderate ☐ Not Engaging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2p03b14ck8y" w:id="3"/>
      <w:bookmarkEnd w:id="3"/>
      <w:r w:rsidDel="00000000" w:rsidR="00000000" w:rsidRPr="00000000">
        <w:rPr>
          <w:b w:val="1"/>
          <w:color w:val="000000"/>
          <w:rtl w:val="0"/>
        </w:rPr>
        <w:t xml:space="preserve">2. Teaching Methods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visual aids and examples: ☐ Excellent ☐ Good ☐ Average ☐ Poor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Interaction with students: ☐ Excellent ☐ Good ☐ Average ☐ Poor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c2nfopx1kf7" w:id="4"/>
      <w:bookmarkEnd w:id="4"/>
      <w:r w:rsidDel="00000000" w:rsidR="00000000" w:rsidRPr="00000000">
        <w:rPr>
          <w:b w:val="1"/>
          <w:color w:val="000000"/>
          <w:rtl w:val="0"/>
        </w:rPr>
        <w:t xml:space="preserve">3. Overall Learning Experience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lecture meet your learning expectations? ☐ Yes ☐ No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could be improved in future lectures?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z948anbxob6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Suggestions for Future Lectures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More interactive sessions</w:t>
        <w:br w:type="textWrapping"/>
        <w:t xml:space="preserve">☐ More real-world examples</w:t>
        <w:br w:type="textWrapping"/>
        <w:t xml:space="preserve">☐ Additional reading materials</w:t>
        <w:br w:type="textWrapping"/>
        <w:t xml:space="preserve">☐ More time for Q&amp;A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(Optional): ___________________________ Date: 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