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9d9" w:val="clear"/>
        </w:rPr>
      </w:pP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Fact Affidavit Form for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County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______________________________,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______________________________, </w:t>
      </w:r>
      <w:r w:rsidDel="00000000" w:rsidR="00000000" w:rsidRPr="00000000">
        <w:rPr>
          <w:b w:val="1"/>
          <w:sz w:val="24"/>
          <w:szCs w:val="24"/>
          <w:rtl w:val="0"/>
        </w:rPr>
        <w:t xml:space="preserve">City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______________________________, </w:t>
      </w:r>
      <w:r w:rsidDel="00000000" w:rsidR="00000000" w:rsidRPr="00000000">
        <w:rPr>
          <w:b w:val="1"/>
          <w:sz w:val="24"/>
          <w:szCs w:val="24"/>
          <w:rtl w:val="0"/>
        </w:rPr>
        <w:t xml:space="preserve">State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______________________________, being of legal age and sound mind, do hereby declare the following facts under oath: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Affidavit 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submitted for matters related to the school record/documentation of: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Student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Facts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Birth Certificate</w:t>
        <w:br w:type="textWrapping"/>
        <w:t xml:space="preserve">[ ] Proof of Residency</w:t>
        <w:br w:type="textWrapping"/>
        <w:t xml:space="preserve">[ ] Parent/Guardian Identification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information provided above is accurate to the best of my knowledge and belief.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Affiant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State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County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  <w:t xml:space="preserve">Sworn to and subscribed before me this ____ day of __________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Seal/Stamp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