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2"/>
          <w:szCs w:val="62"/>
          <w:shd w:fill="d5a6bd" w:val="clear"/>
        </w:rPr>
      </w:pPr>
      <w:r w:rsidDel="00000000" w:rsidR="00000000" w:rsidRPr="00000000">
        <w:rPr>
          <w:b w:val="1"/>
          <w:sz w:val="62"/>
          <w:szCs w:val="62"/>
          <w:shd w:fill="d5a6bd" w:val="clear"/>
          <w:rtl w:val="0"/>
        </w:rPr>
        <w:t xml:space="preserve">Employment Verification Form for Food Stamps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This form verifies the employment details required for eligibility determination for food stamps.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Applicant Information: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Name: ___________________________</w:t>
        <w:br w:type="textWrapping"/>
        <w:t xml:space="preserve">Address: ___________________________</w:t>
        <w:br w:type="textWrapping"/>
        <w:t xml:space="preserve">Contact Number: ___________________________</w:t>
        <w:br w:type="textWrapping"/>
        <w:t xml:space="preserve">Social Security Number: 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Employer Information: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Company Name: ___________________________</w:t>
        <w:br w:type="textWrapping"/>
        <w:t xml:space="preserve">Employer Address: ___________________________</w:t>
        <w:br w:type="textWrapping"/>
        <w:t xml:space="preserve">City/State/ZIP: ___________________________</w:t>
        <w:br w:type="textWrapping"/>
        <w:t xml:space="preserve">Employer Phone Number: ___________________________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Employment Details:</w:t>
      </w:r>
    </w:p>
    <w:tbl>
      <w:tblPr>
        <w:tblStyle w:val="Table1"/>
        <w:tblW w:w="812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90"/>
        <w:gridCol w:w="1910"/>
        <w:gridCol w:w="1910"/>
        <w:gridCol w:w="1910"/>
        <w:tblGridChange w:id="0">
          <w:tblGrid>
            <w:gridCol w:w="2390"/>
            <w:gridCol w:w="1910"/>
            <w:gridCol w:w="1910"/>
            <w:gridCol w:w="191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Employment Type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Job Title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Hours Per Week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Pay Rate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Verification Authorization: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☐ I authorize the verification of my employment for the purpose of determining food stamp eligibility.</w:t>
      </w:r>
    </w:p>
    <w:p w:rsidR="00000000" w:rsidDel="00000000" w:rsidP="00000000" w:rsidRDefault="00000000" w:rsidRPr="00000000" w14:paraId="00000017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Signatures: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Applicant Signature: ___________________________</w:t>
        <w:br w:type="textWrapping"/>
        <w:t xml:space="preserve">Date: ___________________________</w:t>
        <w:br w:type="textWrapping"/>
        <w:t xml:space="preserve">Employer Representative Signature: ___________________________</w:t>
        <w:br w:type="textWrapping"/>
        <w:t xml:space="preserve">Date: ___________________________</w:t>
      </w:r>
    </w:p>
    <w:p w:rsidR="00000000" w:rsidDel="00000000" w:rsidP="00000000" w:rsidRDefault="00000000" w:rsidRPr="00000000" w14:paraId="00000018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