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shd w:fill="ffe599" w:val="clear"/>
        </w:rPr>
      </w:pPr>
      <w:r w:rsidDel="00000000" w:rsidR="00000000" w:rsidRPr="00000000">
        <w:rPr>
          <w:b w:val="1"/>
          <w:sz w:val="42"/>
          <w:szCs w:val="42"/>
          <w:shd w:fill="ffe599" w:val="clear"/>
          <w:rtl w:val="0"/>
        </w:rPr>
        <w:t xml:space="preserve">Construction Employee Self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  <w:br w:type="textWrapping"/>
        <w:t xml:space="preserve">Full Name: _____________________________</w:t>
        <w:br w:type="textWrapping"/>
        <w:t xml:space="preserve">Position/Trade: _____________________________</w:t>
        <w:br w:type="textWrapping"/>
        <w:t xml:space="preserve">Project/Worksite: _____________________________</w:t>
        <w:br w:type="textWrapping"/>
        <w:t xml:space="preserve">Date: 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Skills and Achievements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specific skills have you utilized or developed in your role?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Highlight a successful project or task completed during this period.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safety protocols have you followed consistently?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List areas where additional training or resources could improve performance.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are your professional goals for the next quarter/year?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Project-Specific Feedback Table</w:t>
      </w:r>
    </w:p>
    <w:tbl>
      <w:tblPr>
        <w:tblStyle w:val="Table1"/>
        <w:tblW w:w="87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80"/>
        <w:gridCol w:w="1925"/>
        <w:gridCol w:w="1955"/>
        <w:gridCol w:w="2645"/>
        <w:tblGridChange w:id="0">
          <w:tblGrid>
            <w:gridCol w:w="2180"/>
            <w:gridCol w:w="1925"/>
            <w:gridCol w:w="1955"/>
            <w:gridCol w:w="26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Task/Project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Self-Rating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Lessons Learned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Areas for Improvement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Input: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_____________________________</w:t>
        <w:br w:type="textWrapping"/>
        <w:t xml:space="preserve">Date: _____________________________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