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Employee Evaluation Performance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This form evaluates an employee’s performance and provides feedback to enhance their professional growth.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Indicators (KPIs)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Evaluate the employee’s performance based on the following criteria: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2100"/>
        <w:gridCol w:w="4155"/>
        <w:tblGridChange w:id="0">
          <w:tblGrid>
            <w:gridCol w:w="2385"/>
            <w:gridCol w:w="2100"/>
            <w:gridCol w:w="41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(1–5)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Conduct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Achievement of Goals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 (Optional)</w:t>
        <w:br w:type="textWrapping"/>
        <w:t xml:space="preserve">Employee’s Comments on Performance: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 Date: 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 Date: 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