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Customer Service Self Evaluation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Name: __________________________</w:t>
        <w:br w:type="textWrapping"/>
        <w:t xml:space="preserve">Position Title: __________________________</w:t>
        <w:br w:type="textWrapping"/>
        <w:t xml:space="preserve">Evaluation Date: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Self-Assessment Criteria</w:t>
        <w:br w:type="textWrapping"/>
        <w:t xml:space="preserve">Please rate your performance on a scale of 1–5 for the following:</w:t>
        <w:br w:type="textWrapping"/>
        <w:t xml:space="preserve">Ability to Resolve Customer Complaints: __________________________</w:t>
        <w:br w:type="textWrapping"/>
        <w:t xml:space="preserve">Proficiency in Handling Multiple Tasks: __________________________</w:t>
        <w:br w:type="textWrapping"/>
        <w:t xml:space="preserve">Effective Communication: __________________________</w:t>
        <w:br w:type="textWrapping"/>
        <w:t xml:space="preserve">Technical Knowledge: __________________________</w:t>
        <w:br w:type="textWrapping"/>
        <w:t xml:space="preserve">Punctuality and Attendance: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Achievements and Challenges</w:t>
        <w:br w:type="textWrapping"/>
        <w:t xml:space="preserve">Key Achievements: __________________________</w:t>
        <w:br w:type="textWrapping"/>
        <w:t xml:space="preserve">Major Challenges: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Goals</w:t>
        <w:br w:type="textWrapping"/>
        <w:t xml:space="preserve">Skills to Develop: __________________________</w:t>
        <w:br w:type="textWrapping"/>
        <w:t xml:space="preserve">Resources Needed: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confirm that the information provided is accurate to the best of my knowledge.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Employee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