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Construction Progress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Project Information</w:t>
        <w:br w:type="textWrapping"/>
        <w:t xml:space="preserve">Project Title: ____________________________________________</w:t>
        <w:br w:type="textWrapping"/>
        <w:t xml:space="preserve">Client Name: ____________________________________________</w:t>
        <w:br w:type="textWrapping"/>
        <w:t xml:space="preserve">Report Date: ____________________________________________</w:t>
        <w:br w:type="textWrapping"/>
        <w:t xml:space="preserve">Report Prepared By: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Progress Overview</w:t>
        <w:br w:type="textWrapping"/>
        <w:t xml:space="preserve">Percentage of Project Completed: _________________________________</w:t>
        <w:br w:type="textWrapping"/>
        <w:t xml:space="preserve">Milestones Achieved: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Summary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3.3834586466164"/>
        <w:gridCol w:w="2056.5413533834585"/>
        <w:gridCol w:w="4590.075187969925"/>
        <w:tblGridChange w:id="0">
          <w:tblGrid>
            <w:gridCol w:w="2713.3834586466164"/>
            <w:gridCol w:w="2056.5413533834585"/>
            <w:gridCol w:w="4590.0751879699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Activity/Phase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Updates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Completed Work: 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in Progress: 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Upcoming Activities: 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Issues and Risks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Issues: 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Risks: 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Solutions: 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Preparer: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