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Weekly Parent Sign In 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School/Daycare Name: ___________________________</w:t>
        <w:br w:type="textWrapping"/>
        <w:t xml:space="preserve">Week Starting From: ___________________________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365"/>
        <w:gridCol w:w="1845"/>
        <w:gridCol w:w="1425"/>
        <w:gridCol w:w="1560"/>
        <w:gridCol w:w="1875"/>
        <w:tblGridChange w:id="0">
          <w:tblGrid>
            <w:gridCol w:w="1305"/>
            <w:gridCol w:w="1365"/>
            <w:gridCol w:w="1845"/>
            <w:gridCol w:w="1425"/>
            <w:gridCol w:w="1560"/>
            <w:gridCol w:w="1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Child's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