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674ea7"/>
          <w:sz w:val="56"/>
          <w:szCs w:val="56"/>
          <w:shd w:fill="ead1dc" w:val="clear"/>
        </w:rPr>
      </w:pPr>
      <w:r w:rsidDel="00000000" w:rsidR="00000000" w:rsidRPr="00000000">
        <w:rPr>
          <w:b w:val="1"/>
          <w:color w:val="674ea7"/>
          <w:sz w:val="56"/>
          <w:szCs w:val="56"/>
          <w:shd w:fill="ead1dc" w:val="clear"/>
          <w:rtl w:val="0"/>
        </w:rPr>
        <w:t xml:space="preserve">Wedding Photography Contract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[Photography Studio Name]</w:t>
        <w:br w:type="textWrapping"/>
        <w:t xml:space="preserve">[Studio Address]</w:t>
        <w:br w:type="textWrapping"/>
        <w:t xml:space="preserve">[Contact Number]</w:t>
        <w:br w:type="textWrapping"/>
        <w:t xml:space="preserve">[Email Address]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Contract Date: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agreement is entered into between: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Photographer: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Client(s): 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Event Details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Wedding Date: 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Wedding Location: 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Start Time: 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End Time: 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Number of Guests: 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Services Provided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Coverage Hours: 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Deliverables:</w:t>
        <w:br w:type="textWrapping"/>
        <w:t xml:space="preserve">[ ] Digital Photos (Number: __________)</w:t>
        <w:br w:type="textWrapping"/>
        <w:t xml:space="preserve">[ ] Printed Album (Pages: __________)</w:t>
        <w:br w:type="textWrapping"/>
        <w:t xml:space="preserve">[ ] Other: 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Package Details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Package Name: 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Package Fee: 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Services: 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Terms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Fee: 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Deposit: _________________________________________________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Balance Due: 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Cancellation Policy</w:t>
        <w:br w:type="textWrapping"/>
        <w:t xml:space="preserve">The client may cancel the contract by providing written notice. Deposits are non-refundable.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Photographer: ________________________________</w:t>
        <w:br w:type="textWrapping"/>
        <w:t xml:space="preserve">Signature of Client(s): 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