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4cccc" w:val="clear"/>
        </w:rPr>
      </w:pPr>
      <w:r w:rsidDel="00000000" w:rsidR="00000000" w:rsidRPr="00000000">
        <w:rPr>
          <w:b w:val="1"/>
          <w:sz w:val="44"/>
          <w:szCs w:val="44"/>
          <w:shd w:fill="f4cccc" w:val="clear"/>
          <w:rtl w:val="0"/>
        </w:rPr>
        <w:t xml:space="preserve">Commercial Truck Lease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Commercial Truck Lease Agreement is entered into as of [Date] by and between [Lessor Name], hereinafter referred to as "Lessor," and [Lessee Name], hereinafter referred to as "Lessee."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6"/>
          <w:szCs w:val="26"/>
        </w:rPr>
      </w:pPr>
      <w:bookmarkStart w:colFirst="0" w:colLast="0" w:name="_jtieqlt0fuyz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Recitals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Lessor is the lawful owner of the truck described below and agrees to lease it to the Lessee under the terms of this agreement.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Lessee agrees to lease the truck for the purpose of [specific purpose] and comply with the terms herein.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6"/>
          <w:szCs w:val="26"/>
        </w:rPr>
      </w:pPr>
      <w:bookmarkStart w:colFirst="0" w:colLast="0" w:name="_80bznzbj5y7i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Truck Details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VIN: ____________________________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6"/>
          <w:szCs w:val="26"/>
        </w:rPr>
      </w:pPr>
      <w:bookmarkStart w:colFirst="0" w:colLast="0" w:name="_jsg0t0n1kqe8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Lease Terms and Payment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0"/>
          <w:szCs w:val="20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Lease Term:</w:t>
      </w:r>
      <w:r w:rsidDel="00000000" w:rsidR="00000000" w:rsidRPr="00000000">
        <w:rPr>
          <w:b w:val="1"/>
          <w:sz w:val="24"/>
          <w:szCs w:val="24"/>
          <w:rtl w:val="0"/>
        </w:rPr>
        <w:t xml:space="preserve"> The lease shall commence on [Start Date] and terminate on [End Date].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Payments: The Lessee agrees to pay a lease amount of $[Amount] per [month/week], due on the [Day] of each payment cycle.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 A refundable deposit of $[Amount] is required.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6"/>
          <w:szCs w:val="26"/>
        </w:rPr>
      </w:pPr>
      <w:bookmarkStart w:colFirst="0" w:colLast="0" w:name="_5nnaff24aw4r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Use and Restrictions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truck shall only be used for [specific use].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Mileage is limited to [Miles] per [month/year], with additional charges of $[Amount] per excess mile.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6"/>
          <w:szCs w:val="26"/>
        </w:rPr>
      </w:pPr>
      <w:bookmarkStart w:colFirst="0" w:colLast="0" w:name="_kewxyyytm4dn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Maintenance and Insurance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Lessee is responsible for regular maintenance and minor repairs.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must be maintained by the Lessee, naming the Lessor as an additional insured party.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6"/>
          <w:szCs w:val="26"/>
        </w:rPr>
      </w:pPr>
      <w:bookmarkStart w:colFirst="0" w:colLast="0" w:name="_4ixpegn3slj1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Termination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lease may be terminated by either party with [Notice Period] notice, subject to early termination fees of $[Amount] if applicable.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6"/>
          <w:szCs w:val="26"/>
        </w:rPr>
      </w:pPr>
      <w:bookmarkStart w:colFirst="0" w:colLast="0" w:name="_wg5azrvkler9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Signatures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 Name: ____________________________</w:t>
        <w:br w:type="textWrapping"/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Name: ____________________________</w:t>
        <w:br w:type="textWrapping"/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