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44"/>
          <w:szCs w:val="44"/>
          <w:shd w:fill="ead1dc" w:val="clear"/>
        </w:rPr>
      </w:pPr>
      <w:r w:rsidDel="00000000" w:rsidR="00000000" w:rsidRPr="00000000">
        <w:rPr>
          <w:b w:val="1"/>
          <w:color w:val="274e13"/>
          <w:sz w:val="44"/>
          <w:szCs w:val="44"/>
          <w:shd w:fill="ead1dc" w:val="clear"/>
          <w:rtl w:val="0"/>
        </w:rPr>
        <w:t xml:space="preserve">Tattoo and Body Piercing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Name: ____________________________________________</w:t>
        <w:br w:type="textWrapping"/>
        <w:t xml:space="preserve">Date of Birth: ______________________________________</w:t>
        <w:br w:type="textWrapping"/>
        <w:t xml:space="preserve">Phone Number: 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Procedure Information:</w:t>
        <w:br w:type="textWrapping"/>
        <w:t xml:space="preserve">☐ Tattoo</w:t>
        <w:br w:type="textWrapping"/>
        <w:t xml:space="preserve">☐ Body Piercing</w:t>
        <w:br w:type="textWrapping"/>
        <w:t xml:space="preserve">Design/Piercing Description: ___________________________</w:t>
        <w:br w:type="textWrapping"/>
        <w:t xml:space="preserve">Body Location: _____________________________________</w:t>
        <w:br w:type="textWrapping"/>
        <w:t xml:space="preserve">Artist Name: ______________________________________</w:t>
        <w:br w:type="textWrapping"/>
        <w:t xml:space="preserve">Date of Procedure: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and Safety Disclosures:</w:t>
        <w:br w:type="textWrapping"/>
        <w:t xml:space="preserve">☐ I confirm that I am not under the influence of drugs or alcohol.</w:t>
        <w:br w:type="textWrapping"/>
        <w:t xml:space="preserve">☐ I understand the potential risks, including infection, scarring, or allergic reactions.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Agreement:</w:t>
        <w:br w:type="textWrapping"/>
        <w:t xml:space="preserve">☐ I consent to the procedure being performed and understand its permanent nature.</w:t>
        <w:br w:type="textWrapping"/>
        <w:t xml:space="preserve">☐ I confirm that I am over the age of 18 (if under 18, parent/guardian consent is required).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Consent (if applicable):</w:t>
        <w:br w:type="textWrapping"/>
        <w:t xml:space="preserve">Name: ___________________________________________</w:t>
        <w:br w:type="textWrapping"/>
        <w:t xml:space="preserve">Relationship to Client: _______________________________</w:t>
        <w:br w:type="textWrapping"/>
        <w:t xml:space="preserve">Signature: 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Client Signature: __________________________ Date: ______________</w:t>
        <w:br w:type="textWrapping"/>
        <w:t xml:space="preserve">Tattoo/Piercing Artist Signature: _______________ Date: 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