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Suspend Notice to Proceed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Name: ___________________________</w:t>
        <w:br w:type="textWrapping"/>
        <w:t xml:space="preserve">Company: ___________________________</w:t>
        <w:br w:type="textWrapping"/>
        <w:t xml:space="preserve">Position: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Notice to Suspend Work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___________________________,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Notice formally suspends all work related to the project titled: ___________________________. This decision has been made due to the following reasons: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Reasons for Suspension:</w:t>
        <w:br w:type="textWrapping"/>
        <w:t xml:space="preserve">☐ Regulatory Issues</w:t>
        <w:br w:type="textWrapping"/>
        <w:t xml:space="preserve">☐ Financial Constraints</w:t>
        <w:br w:type="textWrapping"/>
        <w:t xml:space="preserve">☐ Safety Concerns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Suspension: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During Suspension: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ongoing activities must cease immediately.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and materials must be secured at the project site.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Records and documentation must be updated and submitted by: ___________________________.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Resumption Date (if applicable):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Suspension Notice:</w:t>
        <w:br w:type="textWrapping"/>
        <w:t xml:space="preserve">☐ I acknowledge receipt of this Suspension Notice and agree to comply with its terms.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By:</w:t>
        <w:br w:type="textWrapping"/>
        <w:t xml:space="preserve">Name: ___________________________</w:t>
        <w:br w:type="textWrapping"/>
        <w:t xml:space="preserve">Position: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