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ead1dc" w:val="clear"/>
        </w:rPr>
      </w:pPr>
      <w:r w:rsidDel="00000000" w:rsidR="00000000" w:rsidRPr="00000000">
        <w:rPr>
          <w:b w:val="1"/>
          <w:sz w:val="56"/>
          <w:szCs w:val="56"/>
          <w:shd w:fill="ead1dc" w:val="clear"/>
          <w:rtl w:val="0"/>
        </w:rPr>
        <w:t xml:space="preserve">Staff Self-Appraisal for Teacher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Teacher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Subject/Grade Taught: 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Appraisal Period: 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Key Contributions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Describe your most impactful contributions to student success: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Teaching Effectiveness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How would you rate your teaching strategies?</w:t>
        <w:br w:type="textWrapping"/>
        <w:t xml:space="preserve">☐ Excellent</w:t>
        <w:br w:type="textWrapping"/>
        <w:t xml:space="preserve">☐ Good</w:t>
        <w:br w:type="textWrapping"/>
        <w:t xml:space="preserve">☐ Average</w:t>
        <w:br w:type="textWrapping"/>
        <w:t xml:space="preserve">☐ Needs Improvement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Provide examples: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Professional Development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List professional development activities completed: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Goals for Next Year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your teaching or personal growth objectives: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Signature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Teacher Signature: ________________________ Date: _______________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