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6b8af" w:val="clear"/>
        </w:rPr>
      </w:pPr>
      <w:r w:rsidDel="00000000" w:rsidR="00000000" w:rsidRPr="00000000">
        <w:rPr>
          <w:b w:val="1"/>
          <w:sz w:val="56"/>
          <w:szCs w:val="56"/>
          <w:shd w:fill="e6b8af" w:val="clear"/>
          <w:rtl w:val="0"/>
        </w:rPr>
        <w:t xml:space="preserve">Red Cross Blood Donation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 Information:</w:t>
        <w:br w:type="textWrapping"/>
        <w:t xml:space="preserve">Full Name: __________________________________________</w:t>
        <w:br w:type="textWrapping"/>
        <w:t xml:space="preserve">Date of Birth: ________________________________________</w:t>
        <w:br w:type="textWrapping"/>
        <w:t xml:space="preserve">Phone Number: ______________________________________</w:t>
        <w:br w:type="textWrapping"/>
        <w:t xml:space="preserve">Address: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Eligibility Checklist (Check All That Apply):</w:t>
        <w:br w:type="textWrapping"/>
        <w:t xml:space="preserve">☐ I am at least 17 years old (16 with parental consent).</w:t>
        <w:br w:type="textWrapping"/>
        <w:t xml:space="preserve">☐ I weigh at least 110 lbs.</w:t>
        <w:br w:type="textWrapping"/>
        <w:t xml:space="preserve">☐ I have not donated blood in the past 56 days.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Information:</w:t>
        <w:br w:type="textWrapping"/>
        <w:t xml:space="preserve">☐ I have not traveled to malaria-endemic areas in the past 12 months.</w:t>
        <w:br w:type="textWrapping"/>
        <w:t xml:space="preserve">☐ I have no chronic illnesses or bleeding disorders.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Donation Details (Staff Use):</w:t>
      </w:r>
    </w:p>
    <w:tbl>
      <w:tblPr>
        <w:tblStyle w:val="Table1"/>
        <w:tblW w:w="8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30"/>
        <w:gridCol w:w="1910"/>
        <w:gridCol w:w="2390"/>
        <w:gridCol w:w="2270"/>
        <w:tblGridChange w:id="0">
          <w:tblGrid>
            <w:gridCol w:w="1730"/>
            <w:gridCol w:w="1910"/>
            <w:gridCol w:w="2390"/>
            <w:gridCol w:w="2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Donation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Whole Blood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Platelets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Plasma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Double 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Declaration:</w:t>
        <w:br w:type="textWrapping"/>
        <w:t xml:space="preserve">☐ I consent to donate blood voluntarily and understand the risks involved.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Donor Signature: ___________________________ Date: ______________</w:t>
        <w:br w:type="textWrapping"/>
        <w:t xml:space="preserve">Red Cross Staff Signature: __________________ Date: 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